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21419" w:rsidRPr="00BB5178" w:rsidRDefault="00127D2F" w:rsidP="00D838B4">
      <w:pPr>
        <w:rPr>
          <w:rFonts w:cs="Arial"/>
          <w:szCs w:val="22"/>
        </w:rPr>
      </w:pPr>
      <w:r>
        <w:rPr>
          <w:rFonts w:cs="Arial"/>
          <w:noProof/>
          <w:szCs w:val="22"/>
          <w:lang w:eastAsia="en-NZ"/>
        </w:rPr>
        <mc:AlternateContent>
          <mc:Choice Requires="wpg">
            <w:drawing>
              <wp:anchor distT="0" distB="0" distL="114300" distR="114300" simplePos="0" relativeHeight="251657728" behindDoc="1" locked="0" layoutInCell="1" allowOverlap="1">
                <wp:simplePos x="0" y="0"/>
                <wp:positionH relativeFrom="column">
                  <wp:posOffset>-209550</wp:posOffset>
                </wp:positionH>
                <wp:positionV relativeFrom="paragraph">
                  <wp:posOffset>-28575</wp:posOffset>
                </wp:positionV>
                <wp:extent cx="6026150" cy="1095375"/>
                <wp:effectExtent l="0" t="0" r="317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1095375"/>
                          <a:chOff x="1247" y="900"/>
                          <a:chExt cx="9490" cy="1725"/>
                        </a:xfrm>
                      </wpg:grpSpPr>
                      <pic:pic xmlns:pic="http://schemas.openxmlformats.org/drawingml/2006/picture">
                        <pic:nvPicPr>
                          <pic:cNvPr id="2" name="Picture 3" descr="http://www.wairarapa.dhb.org.nz/WDHB/SubRegional/three_logo_template.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l="64397" b="2702"/>
                          <a:stretch>
                            <a:fillRect/>
                          </a:stretch>
                        </pic:blipFill>
                        <pic:spPr bwMode="auto">
                          <a:xfrm>
                            <a:off x="1247" y="900"/>
                            <a:ext cx="294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http://www.wairarapa.dhb.org.nz/WDHB/SubRegional/three_logo_template.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r="67613" b="-3604"/>
                          <a:stretch>
                            <a:fillRect/>
                          </a:stretch>
                        </pic:blipFill>
                        <pic:spPr bwMode="auto">
                          <a:xfrm>
                            <a:off x="8067" y="900"/>
                            <a:ext cx="2670" cy="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descr="http://www.wairarapa.dhb.org.nz/WDHB/SubRegional/three_logo_template.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l="33722" r="37909" b="2702"/>
                          <a:stretch>
                            <a:fillRect/>
                          </a:stretch>
                        </pic:blipFill>
                        <pic:spPr bwMode="auto">
                          <a:xfrm>
                            <a:off x="4877" y="900"/>
                            <a:ext cx="234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6.5pt;margin-top:-2.25pt;width:474.5pt;height:86.25pt;z-index:-251658752" coordorigin="1247,900" coordsize="9490,1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www.wairarapa.dhb.org.nz/WDHB/SubRegional/three_logo_template.gif" style="position:absolute;left:1247;top:900;width:2940;height: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rHMrBAAAA2gAAAA8AAABkcnMvZG93bnJldi54bWxEj81qAjEUhfcF3yFcwV3N6MLa0SgiCEW7&#10;caz76+Q6Mzq5GZJUM2/fFApdHs7Px1muo2nFg5xvLCuYjDMQxKXVDVcKvk671zkIH5A1tpZJQU8e&#10;1qvByxJzbZ98pEcRKpFG2OeooA6hy6X0ZU0G/dh2xMm7WmcwJOkqqR0+07hp5TTLZtJgw4lQY0fb&#10;msp78W0S9+qK9/np+NlHvL3F/fly6IuLUqNh3CxABIrhP/zX/tAKpvB7Jd0Auf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DrHMrBAAAA2gAAAA8AAAAAAAAAAAAAAAAAnwIA&#10;AGRycy9kb3ducmV2LnhtbFBLBQYAAAAABAAEAPcAAACNAwAAAAA=&#10;">
                  <v:imagedata r:id="rId11" r:href="rId12" cropbottom="1771f" cropleft="42203f"/>
                </v:shape>
                <v:shape id="Picture 4" o:spid="_x0000_s1028" type="#_x0000_t75" alt="http://www.wairarapa.dhb.org.nz/WDHB/SubRegional/three_logo_template.gif" style="position:absolute;left:8067;top:900;width:2670;height:1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Rfhq+AAAA2gAAAA8AAABkcnMvZG93bnJldi54bWxEj80KwjAQhO+C7xBW8KapCirVKKIIXv1B&#10;8bY0a1tsNqWJbX17Iwgeh5n5hlmuW1OImiqXW1YwGkYgiBOrc04VXM77wRyE88gaC8uk4E0O1qtu&#10;Z4mxtg0fqT75VAQIuxgVZN6XsZQuycigG9qSOHgPWxn0QVap1BU2AW4KOY6iqTSYc1jIsKRtRsnz&#10;9DIK7ht541dzbW7v3XEq9/XFzO6RUv1eu1mA8NT6f/jXPmgFE/heCTdArj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KRfhq+AAAA2gAAAA8AAAAAAAAAAAAAAAAAnwIAAGRy&#10;cy9kb3ducmV2LnhtbFBLBQYAAAAABAAEAPcAAACKAwAAAAA=&#10;">
                  <v:imagedata r:id="rId11" r:href="rId13" cropbottom="-2362f" cropright="44311f"/>
                </v:shape>
                <v:shape id="Picture 5" o:spid="_x0000_s1029" type="#_x0000_t75" alt="http://www.wairarapa.dhb.org.nz/WDHB/SubRegional/three_logo_template.gif" style="position:absolute;left:4877;top:900;width:2340;height: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r5JPGAAAA2gAAAA8AAABkcnMvZG93bnJldi54bWxEj0FrwkAUhO+F/oflCb3Vja1oia4itUKl&#10;pdAord4e2WcSzL4Nu1sT++u7BcHjMDPfMNN5Z2pxIucrywoG/QQEcW51xYWC7WZ1/wTCB2SNtWVS&#10;cCYP89ntzRRTbVv+pFMWChEh7FNUUIbQpFL6vCSDvm8b4ugdrDMYonSF1A7bCDe1fEiSkTRYcVwo&#10;saHnkvJj9mMU/D6uv95X7eK43i+/35bZzr34j7FSd71uMQERqAvX8KX9qhUM4f9KvAFy9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Wvkk8YAAADaAAAADwAAAAAAAAAAAAAA&#10;AACfAgAAZHJzL2Rvd25yZXYueG1sUEsFBgAAAAAEAAQA9wAAAJIDAAAAAA==&#10;">
                  <v:imagedata r:id="rId11" r:href="rId14" cropbottom="1771f" cropleft="22100f" cropright="24844f"/>
                </v:shape>
              </v:group>
            </w:pict>
          </mc:Fallback>
        </mc:AlternateContent>
      </w:r>
    </w:p>
    <w:p w:rsidR="00F21419" w:rsidRPr="00BB5178" w:rsidRDefault="00F21419" w:rsidP="00F21419">
      <w:pPr>
        <w:ind w:left="-360"/>
        <w:rPr>
          <w:rFonts w:cs="Arial"/>
          <w:szCs w:val="22"/>
        </w:rPr>
      </w:pPr>
    </w:p>
    <w:p w:rsidR="00F21419" w:rsidRPr="00BB5178" w:rsidRDefault="00F21419" w:rsidP="00F21419">
      <w:pPr>
        <w:ind w:left="-360"/>
        <w:rPr>
          <w:rFonts w:cs="Arial"/>
          <w:szCs w:val="22"/>
        </w:rPr>
      </w:pPr>
    </w:p>
    <w:p w:rsidR="00F21419" w:rsidRPr="00BB5178" w:rsidRDefault="00F21419" w:rsidP="00F21419">
      <w:pPr>
        <w:rPr>
          <w:rFonts w:cs="Arial"/>
          <w:szCs w:val="22"/>
        </w:rPr>
      </w:pPr>
    </w:p>
    <w:p w:rsidR="00F21419" w:rsidRPr="00BB5178" w:rsidRDefault="00F21419" w:rsidP="00F21419">
      <w:pPr>
        <w:rPr>
          <w:rFonts w:cs="Arial"/>
          <w:szCs w:val="22"/>
        </w:rPr>
      </w:pPr>
    </w:p>
    <w:p w:rsidR="00F21419" w:rsidRPr="007072B3" w:rsidRDefault="00F21419" w:rsidP="00F21419">
      <w:pPr>
        <w:rPr>
          <w:rFonts w:ascii="Calibri" w:hAnsi="Calibri" w:cs="Arial"/>
          <w:szCs w:val="22"/>
        </w:rPr>
      </w:pPr>
    </w:p>
    <w:p w:rsidR="00F21419" w:rsidRPr="00527D1D" w:rsidRDefault="00F21419" w:rsidP="00F21419">
      <w:pPr>
        <w:pBdr>
          <w:top w:val="single" w:sz="4" w:space="1" w:color="auto"/>
          <w:left w:val="single" w:sz="4" w:space="4" w:color="auto"/>
          <w:bottom w:val="single" w:sz="4" w:space="1" w:color="auto"/>
          <w:right w:val="single" w:sz="4" w:space="4" w:color="auto"/>
        </w:pBdr>
        <w:shd w:val="clear" w:color="auto" w:fill="C0C0C0"/>
        <w:jc w:val="center"/>
        <w:rPr>
          <w:rFonts w:ascii="Calibri" w:hAnsi="Calibri" w:cs="Calibri"/>
          <w:b/>
          <w:szCs w:val="22"/>
        </w:rPr>
      </w:pPr>
      <w:r w:rsidRPr="00527D1D">
        <w:rPr>
          <w:rFonts w:ascii="Calibri" w:hAnsi="Calibri" w:cs="Calibri"/>
          <w:b/>
          <w:szCs w:val="22"/>
        </w:rPr>
        <w:t>Role Description</w:t>
      </w:r>
    </w:p>
    <w:p w:rsidR="00F21419" w:rsidRPr="00B049AD" w:rsidRDefault="00F21419" w:rsidP="00F21419">
      <w:pPr>
        <w:rPr>
          <w:rFonts w:ascii="Calibri" w:hAnsi="Calibri" w:cs="Calibri"/>
          <w:color w:val="000000"/>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5591"/>
      </w:tblGrid>
      <w:tr w:rsidR="00F21419" w:rsidRPr="00527D1D" w:rsidTr="00360954">
        <w:trPr>
          <w:trHeight w:val="219"/>
        </w:trPr>
        <w:tc>
          <w:tcPr>
            <w:tcW w:w="3164" w:type="dxa"/>
          </w:tcPr>
          <w:p w:rsidR="00F21419" w:rsidRPr="00527D1D" w:rsidRDefault="00F21419" w:rsidP="00F21419">
            <w:pPr>
              <w:rPr>
                <w:rFonts w:ascii="Calibri" w:hAnsi="Calibri" w:cs="Calibri"/>
                <w:b/>
                <w:szCs w:val="22"/>
              </w:rPr>
            </w:pPr>
            <w:r w:rsidRPr="00527D1D">
              <w:rPr>
                <w:rFonts w:ascii="Calibri" w:hAnsi="Calibri" w:cs="Calibri"/>
                <w:b/>
                <w:szCs w:val="22"/>
              </w:rPr>
              <w:t>Position:</w:t>
            </w:r>
          </w:p>
        </w:tc>
        <w:tc>
          <w:tcPr>
            <w:tcW w:w="5591" w:type="dxa"/>
          </w:tcPr>
          <w:p w:rsidR="00847934" w:rsidRPr="00520010" w:rsidRDefault="005E11E0" w:rsidP="006E036D">
            <w:pPr>
              <w:rPr>
                <w:rFonts w:ascii="Calibri" w:hAnsi="Calibri" w:cs="Calibri"/>
                <w:b/>
                <w:szCs w:val="22"/>
              </w:rPr>
            </w:pPr>
            <w:r w:rsidRPr="00520010">
              <w:rPr>
                <w:rFonts w:ascii="Calibri" w:hAnsi="Calibri" w:cs="Calibri"/>
                <w:b/>
                <w:szCs w:val="22"/>
              </w:rPr>
              <w:t xml:space="preserve">Administrator </w:t>
            </w:r>
          </w:p>
          <w:p w:rsidR="006E036D" w:rsidRPr="00520010" w:rsidRDefault="005E4AA4" w:rsidP="005E4AA4">
            <w:pPr>
              <w:rPr>
                <w:rFonts w:ascii="Calibri" w:hAnsi="Calibri" w:cs="Calibri"/>
                <w:b/>
                <w:szCs w:val="22"/>
              </w:rPr>
            </w:pPr>
            <w:r>
              <w:rPr>
                <w:rFonts w:ascii="Calibri" w:hAnsi="Calibri" w:cs="Calibri"/>
                <w:b/>
                <w:szCs w:val="22"/>
              </w:rPr>
              <w:t>Mental Health Needs Assessment Service Coordination</w:t>
            </w:r>
          </w:p>
          <w:p w:rsidR="006648AD" w:rsidRPr="00520010" w:rsidRDefault="00F21419" w:rsidP="005E4AA4">
            <w:pPr>
              <w:ind w:left="-45"/>
              <w:rPr>
                <w:rFonts w:ascii="Calibri" w:hAnsi="Calibri" w:cs="Calibri"/>
                <w:szCs w:val="22"/>
              </w:rPr>
            </w:pPr>
            <w:r w:rsidRPr="00520010">
              <w:rPr>
                <w:rFonts w:ascii="Calibri" w:hAnsi="Calibri" w:cs="Calibri"/>
                <w:szCs w:val="22"/>
              </w:rPr>
              <w:t xml:space="preserve">Mental Health, Addictions &amp; Intellectual Disability </w:t>
            </w:r>
            <w:r w:rsidR="00665545" w:rsidRPr="00520010">
              <w:rPr>
                <w:rFonts w:ascii="Calibri" w:hAnsi="Calibri" w:cs="Calibri"/>
                <w:szCs w:val="22"/>
              </w:rPr>
              <w:t>Service</w:t>
            </w:r>
            <w:r w:rsidRPr="00520010">
              <w:rPr>
                <w:rFonts w:ascii="Calibri" w:hAnsi="Calibri" w:cs="Calibri"/>
                <w:szCs w:val="22"/>
              </w:rPr>
              <w:t xml:space="preserve"> </w:t>
            </w:r>
            <w:r w:rsidR="001E51CF" w:rsidRPr="00520010">
              <w:rPr>
                <w:rFonts w:ascii="Calibri" w:hAnsi="Calibri" w:cs="Calibri"/>
                <w:szCs w:val="22"/>
              </w:rPr>
              <w:t>3DHB</w:t>
            </w:r>
          </w:p>
        </w:tc>
      </w:tr>
      <w:tr w:rsidR="00F21419" w:rsidRPr="00527D1D" w:rsidTr="00360954">
        <w:trPr>
          <w:trHeight w:val="238"/>
        </w:trPr>
        <w:tc>
          <w:tcPr>
            <w:tcW w:w="3164" w:type="dxa"/>
          </w:tcPr>
          <w:p w:rsidR="00F21419" w:rsidRPr="00527D1D" w:rsidRDefault="00FB48B0" w:rsidP="00F21419">
            <w:pPr>
              <w:rPr>
                <w:rFonts w:ascii="Calibri" w:hAnsi="Calibri" w:cs="Calibri"/>
                <w:b/>
                <w:szCs w:val="22"/>
              </w:rPr>
            </w:pPr>
            <w:r>
              <w:rPr>
                <w:rFonts w:ascii="Calibri" w:hAnsi="Calibri" w:cs="Calibri"/>
                <w:b/>
                <w:szCs w:val="22"/>
              </w:rPr>
              <w:t>Hours of Work:</w:t>
            </w:r>
          </w:p>
        </w:tc>
        <w:tc>
          <w:tcPr>
            <w:tcW w:w="5591" w:type="dxa"/>
          </w:tcPr>
          <w:p w:rsidR="00F21419" w:rsidRPr="00520010" w:rsidRDefault="005E4AA4" w:rsidP="00F21419">
            <w:pPr>
              <w:rPr>
                <w:rFonts w:ascii="Calibri" w:hAnsi="Calibri" w:cs="Calibri"/>
                <w:b/>
                <w:szCs w:val="22"/>
              </w:rPr>
            </w:pPr>
            <w:r>
              <w:rPr>
                <w:rFonts w:ascii="Calibri" w:hAnsi="Calibri" w:cs="Calibri"/>
                <w:b/>
                <w:szCs w:val="22"/>
              </w:rPr>
              <w:t>20 hours</w:t>
            </w:r>
            <w:r w:rsidR="00D108F1">
              <w:rPr>
                <w:rFonts w:ascii="Calibri" w:hAnsi="Calibri" w:cs="Calibri"/>
                <w:b/>
                <w:szCs w:val="22"/>
              </w:rPr>
              <w:t xml:space="preserve"> per week</w:t>
            </w:r>
          </w:p>
        </w:tc>
      </w:tr>
      <w:tr w:rsidR="00F21419" w:rsidRPr="00527D1D" w:rsidTr="00360954">
        <w:trPr>
          <w:trHeight w:val="589"/>
        </w:trPr>
        <w:tc>
          <w:tcPr>
            <w:tcW w:w="3164" w:type="dxa"/>
          </w:tcPr>
          <w:p w:rsidR="00F21419" w:rsidRPr="00527D1D" w:rsidRDefault="00807F97" w:rsidP="00F21419">
            <w:pPr>
              <w:rPr>
                <w:rFonts w:ascii="Calibri" w:hAnsi="Calibri" w:cs="Calibri"/>
                <w:b/>
                <w:szCs w:val="22"/>
              </w:rPr>
            </w:pPr>
            <w:r>
              <w:rPr>
                <w:rFonts w:ascii="Calibri" w:hAnsi="Calibri" w:cs="Calibri"/>
                <w:b/>
                <w:szCs w:val="22"/>
              </w:rPr>
              <w:t>Reports</w:t>
            </w:r>
            <w:r w:rsidR="00F21419" w:rsidRPr="00527D1D">
              <w:rPr>
                <w:rFonts w:ascii="Calibri" w:hAnsi="Calibri" w:cs="Calibri"/>
                <w:b/>
                <w:szCs w:val="22"/>
              </w:rPr>
              <w:t xml:space="preserve"> to:</w:t>
            </w:r>
          </w:p>
        </w:tc>
        <w:tc>
          <w:tcPr>
            <w:tcW w:w="5591" w:type="dxa"/>
          </w:tcPr>
          <w:p w:rsidR="00807F97" w:rsidRPr="00520010" w:rsidRDefault="002037CE" w:rsidP="007072B3">
            <w:pPr>
              <w:ind w:left="-45"/>
              <w:rPr>
                <w:rFonts w:ascii="Calibri" w:hAnsi="Calibri" w:cs="Calibri"/>
                <w:b/>
                <w:szCs w:val="22"/>
              </w:rPr>
            </w:pPr>
            <w:r w:rsidRPr="00520010">
              <w:rPr>
                <w:rFonts w:ascii="Calibri" w:hAnsi="Calibri" w:cs="Calibri"/>
                <w:b/>
                <w:szCs w:val="22"/>
              </w:rPr>
              <w:t xml:space="preserve">Team </w:t>
            </w:r>
            <w:r w:rsidR="005E4AA4">
              <w:rPr>
                <w:rFonts w:ascii="Calibri" w:hAnsi="Calibri" w:cs="Calibri"/>
                <w:b/>
                <w:szCs w:val="22"/>
              </w:rPr>
              <w:t>Leader</w:t>
            </w:r>
          </w:p>
          <w:p w:rsidR="005E4AA4" w:rsidRPr="00520010" w:rsidRDefault="005E4AA4" w:rsidP="005E4AA4">
            <w:pPr>
              <w:rPr>
                <w:rFonts w:ascii="Calibri" w:hAnsi="Calibri" w:cs="Calibri"/>
                <w:b/>
                <w:szCs w:val="22"/>
              </w:rPr>
            </w:pPr>
            <w:r>
              <w:rPr>
                <w:rFonts w:ascii="Calibri" w:hAnsi="Calibri" w:cs="Calibri"/>
                <w:b/>
                <w:szCs w:val="22"/>
              </w:rPr>
              <w:t>Mental Health Needs Assessment Service Coordination</w:t>
            </w:r>
          </w:p>
          <w:p w:rsidR="006648AD" w:rsidRPr="00520010" w:rsidRDefault="005E4AA4" w:rsidP="005E4AA4">
            <w:pPr>
              <w:ind w:left="-45"/>
              <w:rPr>
                <w:rFonts w:ascii="Calibri" w:hAnsi="Calibri" w:cs="Calibri"/>
                <w:szCs w:val="22"/>
              </w:rPr>
            </w:pPr>
            <w:r w:rsidRPr="00520010">
              <w:rPr>
                <w:rFonts w:ascii="Calibri" w:hAnsi="Calibri" w:cs="Calibri"/>
                <w:szCs w:val="22"/>
              </w:rPr>
              <w:t>Mental Health, Addictions &amp; Intellectual Disability Service 3DHB</w:t>
            </w:r>
          </w:p>
        </w:tc>
      </w:tr>
      <w:tr w:rsidR="00FB48B0" w:rsidRPr="00527D1D" w:rsidTr="00360954">
        <w:trPr>
          <w:trHeight w:val="589"/>
        </w:trPr>
        <w:tc>
          <w:tcPr>
            <w:tcW w:w="3164" w:type="dxa"/>
          </w:tcPr>
          <w:p w:rsidR="00FB48B0" w:rsidRPr="00527D1D" w:rsidRDefault="00FB48B0" w:rsidP="00F21419">
            <w:pPr>
              <w:rPr>
                <w:rFonts w:ascii="Calibri" w:hAnsi="Calibri" w:cs="Calibri"/>
                <w:b/>
                <w:szCs w:val="22"/>
              </w:rPr>
            </w:pPr>
            <w:r w:rsidRPr="00527D1D">
              <w:rPr>
                <w:rFonts w:ascii="Calibri" w:hAnsi="Calibri" w:cs="Calibri"/>
                <w:b/>
                <w:szCs w:val="22"/>
              </w:rPr>
              <w:t>Location(s)</w:t>
            </w:r>
            <w:r w:rsidRPr="00527D1D">
              <w:rPr>
                <w:rFonts w:ascii="Calibri" w:hAnsi="Calibri" w:cs="Calibri"/>
                <w:szCs w:val="22"/>
              </w:rPr>
              <w:t>:</w:t>
            </w:r>
          </w:p>
        </w:tc>
        <w:tc>
          <w:tcPr>
            <w:tcW w:w="5591" w:type="dxa"/>
          </w:tcPr>
          <w:p w:rsidR="006648AD" w:rsidRDefault="005E4AA4" w:rsidP="006E036D">
            <w:pPr>
              <w:rPr>
                <w:rFonts w:ascii="Calibri" w:hAnsi="Calibri" w:cs="Calibri"/>
                <w:b/>
                <w:bCs/>
                <w:spacing w:val="-3"/>
                <w:szCs w:val="22"/>
              </w:rPr>
            </w:pPr>
            <w:r>
              <w:rPr>
                <w:rFonts w:ascii="Calibri" w:hAnsi="Calibri" w:cs="Calibri"/>
                <w:b/>
                <w:bCs/>
                <w:spacing w:val="-3"/>
                <w:szCs w:val="22"/>
              </w:rPr>
              <w:t>Mental Health Needs Assessment Service Coordination</w:t>
            </w:r>
          </w:p>
          <w:p w:rsidR="005E4AA4" w:rsidRPr="005E4AA4" w:rsidRDefault="005E4AA4" w:rsidP="006E036D">
            <w:pPr>
              <w:rPr>
                <w:rFonts w:ascii="Calibri" w:hAnsi="Calibri" w:cs="Calibri"/>
                <w:bCs/>
                <w:spacing w:val="-3"/>
                <w:szCs w:val="22"/>
              </w:rPr>
            </w:pPr>
            <w:r w:rsidRPr="005E4AA4">
              <w:rPr>
                <w:rFonts w:ascii="Calibri" w:hAnsi="Calibri" w:cs="Calibri"/>
                <w:bCs/>
                <w:spacing w:val="-3"/>
                <w:szCs w:val="22"/>
              </w:rPr>
              <w:t>Level 8, BNZ Tower, 14 Hartham Place, Porirua</w:t>
            </w:r>
          </w:p>
        </w:tc>
      </w:tr>
    </w:tbl>
    <w:p w:rsidR="00F21419" w:rsidRPr="00527D1D" w:rsidRDefault="00F21419" w:rsidP="00F21419">
      <w:pPr>
        <w:rPr>
          <w:rFonts w:ascii="Calibri" w:hAnsi="Calibri" w:cs="Calibri"/>
          <w:szCs w:val="22"/>
        </w:rPr>
      </w:pPr>
    </w:p>
    <w:p w:rsidR="00F21419" w:rsidRPr="00527D1D" w:rsidRDefault="00F21419" w:rsidP="00F21419">
      <w:pPr>
        <w:rPr>
          <w:rFonts w:ascii="Calibri" w:hAnsi="Calibri" w:cs="Calibri"/>
          <w:szCs w:val="22"/>
        </w:rPr>
      </w:pPr>
      <w:r w:rsidRPr="00527D1D">
        <w:rPr>
          <w:rFonts w:ascii="Calibri" w:hAnsi="Calibri" w:cs="Calibri"/>
          <w:b/>
          <w:szCs w:val="22"/>
        </w:rPr>
        <w:br/>
      </w:r>
      <w:r w:rsidRPr="00527D1D">
        <w:rPr>
          <w:rFonts w:ascii="Calibri" w:hAnsi="Calibri" w:cs="Calibri"/>
          <w:szCs w:val="22"/>
        </w:rPr>
        <w:t>The Vision, Mission</w:t>
      </w:r>
      <w:r w:rsidR="00C57691" w:rsidRPr="00527D1D">
        <w:rPr>
          <w:rFonts w:ascii="Calibri" w:hAnsi="Calibri" w:cs="Calibri"/>
          <w:szCs w:val="22"/>
        </w:rPr>
        <w:t xml:space="preserve"> S</w:t>
      </w:r>
      <w:r w:rsidRPr="00527D1D">
        <w:rPr>
          <w:rFonts w:ascii="Calibri" w:hAnsi="Calibri" w:cs="Calibri"/>
          <w:szCs w:val="22"/>
        </w:rPr>
        <w:t>tatem</w:t>
      </w:r>
      <w:r w:rsidR="00C57691" w:rsidRPr="00527D1D">
        <w:rPr>
          <w:rFonts w:ascii="Calibri" w:hAnsi="Calibri" w:cs="Calibri"/>
          <w:szCs w:val="22"/>
        </w:rPr>
        <w:t>ents and Values of each of the three</w:t>
      </w:r>
      <w:r w:rsidRPr="00527D1D">
        <w:rPr>
          <w:rFonts w:ascii="Calibri" w:hAnsi="Calibri" w:cs="Calibri"/>
          <w:szCs w:val="22"/>
        </w:rPr>
        <w:t xml:space="preserve"> DHBs are highly congruent</w:t>
      </w:r>
      <w:r w:rsidR="00C57691" w:rsidRPr="00527D1D">
        <w:rPr>
          <w:rFonts w:ascii="Calibri" w:hAnsi="Calibri" w:cs="Calibri"/>
          <w:szCs w:val="22"/>
        </w:rPr>
        <w:t>.</w:t>
      </w:r>
    </w:p>
    <w:p w:rsidR="00F21419" w:rsidRPr="00527D1D" w:rsidRDefault="00F21419" w:rsidP="00F21419">
      <w:pPr>
        <w:rPr>
          <w:rFonts w:ascii="Calibri" w:hAnsi="Calibri" w:cs="Calibri"/>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587"/>
      </w:tblGrid>
      <w:tr w:rsidR="00F21419" w:rsidRPr="00527D1D" w:rsidTr="00360954">
        <w:tc>
          <w:tcPr>
            <w:tcW w:w="3168" w:type="dxa"/>
          </w:tcPr>
          <w:p w:rsidR="00F21419" w:rsidRPr="00527D1D" w:rsidRDefault="00F21419" w:rsidP="00F21419">
            <w:pPr>
              <w:rPr>
                <w:rFonts w:ascii="Calibri" w:hAnsi="Calibri" w:cs="Calibri"/>
                <w:szCs w:val="22"/>
              </w:rPr>
            </w:pPr>
            <w:r w:rsidRPr="00527D1D">
              <w:rPr>
                <w:rFonts w:ascii="Calibri" w:hAnsi="Calibri" w:cs="Calibri"/>
                <w:szCs w:val="22"/>
              </w:rPr>
              <w:t>Wairarapa DHB Vision:</w:t>
            </w:r>
          </w:p>
        </w:tc>
        <w:tc>
          <w:tcPr>
            <w:tcW w:w="5587" w:type="dxa"/>
          </w:tcPr>
          <w:p w:rsidR="00F21419" w:rsidRPr="00527D1D" w:rsidRDefault="00F21419" w:rsidP="00F21419">
            <w:pPr>
              <w:rPr>
                <w:rFonts w:ascii="Calibri" w:hAnsi="Calibri" w:cs="Calibri"/>
                <w:szCs w:val="22"/>
              </w:rPr>
            </w:pPr>
            <w:r w:rsidRPr="00527D1D">
              <w:rPr>
                <w:rFonts w:ascii="Calibri" w:hAnsi="Calibri" w:cs="Calibri"/>
                <w:szCs w:val="22"/>
              </w:rPr>
              <w:t>“Well Wairarapa - Better health for all"</w:t>
            </w:r>
          </w:p>
          <w:p w:rsidR="00F21419" w:rsidRPr="00527D1D" w:rsidRDefault="00F21419" w:rsidP="00F21419">
            <w:pPr>
              <w:rPr>
                <w:rFonts w:ascii="Calibri" w:hAnsi="Calibri" w:cs="Calibri"/>
                <w:szCs w:val="22"/>
              </w:rPr>
            </w:pPr>
          </w:p>
        </w:tc>
      </w:tr>
      <w:tr w:rsidR="00F21419" w:rsidRPr="00527D1D" w:rsidTr="00360954">
        <w:tc>
          <w:tcPr>
            <w:tcW w:w="3168" w:type="dxa"/>
          </w:tcPr>
          <w:p w:rsidR="00F21419" w:rsidRPr="00527D1D" w:rsidRDefault="00F21419" w:rsidP="00F21419">
            <w:pPr>
              <w:rPr>
                <w:rFonts w:ascii="Calibri" w:hAnsi="Calibri" w:cs="Calibri"/>
                <w:szCs w:val="22"/>
              </w:rPr>
            </w:pPr>
            <w:r w:rsidRPr="00527D1D">
              <w:rPr>
                <w:rFonts w:ascii="Calibri" w:hAnsi="Calibri" w:cs="Calibri"/>
                <w:szCs w:val="22"/>
              </w:rPr>
              <w:t>Hutt Valley DHB Vision:</w:t>
            </w:r>
          </w:p>
        </w:tc>
        <w:tc>
          <w:tcPr>
            <w:tcW w:w="5587" w:type="dxa"/>
          </w:tcPr>
          <w:p w:rsidR="00F21419" w:rsidRPr="00527D1D" w:rsidRDefault="00F21419" w:rsidP="00F21419">
            <w:pPr>
              <w:rPr>
                <w:rFonts w:ascii="Calibri" w:hAnsi="Calibri" w:cs="Calibri"/>
                <w:color w:val="262626"/>
                <w:szCs w:val="22"/>
              </w:rPr>
            </w:pPr>
            <w:r w:rsidRPr="00527D1D">
              <w:rPr>
                <w:rFonts w:ascii="Calibri" w:hAnsi="Calibri" w:cs="Calibri"/>
                <w:bCs/>
                <w:color w:val="262626"/>
                <w:szCs w:val="22"/>
              </w:rPr>
              <w:t>Whanau Ora ki te Awakairangi</w:t>
            </w:r>
          </w:p>
          <w:p w:rsidR="00F21419" w:rsidRPr="00527D1D" w:rsidRDefault="00F21419" w:rsidP="00F21419">
            <w:pPr>
              <w:rPr>
                <w:rFonts w:ascii="Calibri" w:hAnsi="Calibri" w:cs="Calibri"/>
                <w:szCs w:val="22"/>
              </w:rPr>
            </w:pPr>
            <w:r w:rsidRPr="00527D1D">
              <w:rPr>
                <w:rFonts w:ascii="Calibri" w:hAnsi="Calibri" w:cs="Calibri"/>
                <w:color w:val="262626"/>
                <w:szCs w:val="22"/>
              </w:rPr>
              <w:t>Healthy people, healthy families and healthy communities are so interlinked that it is impossible to identify which one comes first and then leads to another.</w:t>
            </w:r>
          </w:p>
        </w:tc>
      </w:tr>
      <w:tr w:rsidR="00F21419" w:rsidRPr="00527D1D" w:rsidTr="00360954">
        <w:tc>
          <w:tcPr>
            <w:tcW w:w="3168" w:type="dxa"/>
          </w:tcPr>
          <w:p w:rsidR="00F21419" w:rsidRPr="00527D1D" w:rsidRDefault="00F21419" w:rsidP="00F21419">
            <w:pPr>
              <w:rPr>
                <w:rFonts w:ascii="Calibri" w:hAnsi="Calibri" w:cs="Calibri"/>
                <w:szCs w:val="22"/>
              </w:rPr>
            </w:pPr>
            <w:r w:rsidRPr="00527D1D">
              <w:rPr>
                <w:rFonts w:ascii="Calibri" w:hAnsi="Calibri" w:cs="Calibri"/>
                <w:szCs w:val="22"/>
              </w:rPr>
              <w:t>Capital &amp; Coast DHB Vision:</w:t>
            </w:r>
          </w:p>
        </w:tc>
        <w:tc>
          <w:tcPr>
            <w:tcW w:w="5587" w:type="dxa"/>
          </w:tcPr>
          <w:p w:rsidR="00F21419" w:rsidRPr="00527D1D" w:rsidRDefault="00F21419" w:rsidP="00F21419">
            <w:pPr>
              <w:rPr>
                <w:rFonts w:ascii="Calibri" w:hAnsi="Calibri" w:cs="Calibri"/>
                <w:szCs w:val="22"/>
              </w:rPr>
            </w:pPr>
            <w:r w:rsidRPr="00527D1D">
              <w:rPr>
                <w:rFonts w:ascii="Calibri" w:hAnsi="Calibri" w:cs="Calibri"/>
                <w:szCs w:val="22"/>
              </w:rPr>
              <w:t>Better Health and Independence for People, Families and Communities</w:t>
            </w:r>
            <w:r w:rsidR="00C57691" w:rsidRPr="00527D1D">
              <w:rPr>
                <w:rFonts w:ascii="Calibri" w:hAnsi="Calibri" w:cs="Calibri"/>
                <w:szCs w:val="22"/>
              </w:rPr>
              <w:t>.</w:t>
            </w:r>
          </w:p>
          <w:p w:rsidR="00F21419" w:rsidRPr="00527D1D" w:rsidRDefault="00F21419" w:rsidP="00F21419">
            <w:pPr>
              <w:rPr>
                <w:rFonts w:ascii="Calibri" w:hAnsi="Calibri" w:cs="Calibri"/>
                <w:szCs w:val="22"/>
              </w:rPr>
            </w:pPr>
          </w:p>
        </w:tc>
      </w:tr>
    </w:tbl>
    <w:p w:rsidR="00F21419" w:rsidRPr="00527D1D" w:rsidRDefault="00F21419" w:rsidP="00F21419">
      <w:pPr>
        <w:rPr>
          <w:rFonts w:ascii="Calibri" w:hAnsi="Calibri" w:cs="Calibri"/>
          <w:szCs w:val="22"/>
        </w:rPr>
      </w:pPr>
    </w:p>
    <w:tbl>
      <w:tblPr>
        <w:tblW w:w="8755" w:type="dxa"/>
        <w:tblLook w:val="01E0" w:firstRow="1" w:lastRow="1" w:firstColumn="1" w:lastColumn="1" w:noHBand="0" w:noVBand="0"/>
      </w:tblPr>
      <w:tblGrid>
        <w:gridCol w:w="3168"/>
        <w:gridCol w:w="5587"/>
      </w:tblGrid>
      <w:tr w:rsidR="00F21419" w:rsidRPr="00527D1D" w:rsidTr="00360954">
        <w:tc>
          <w:tcPr>
            <w:tcW w:w="3168" w:type="dxa"/>
            <w:tcBorders>
              <w:top w:val="single" w:sz="4" w:space="0" w:color="auto"/>
              <w:left w:val="single" w:sz="4" w:space="0" w:color="auto"/>
              <w:bottom w:val="single" w:sz="4" w:space="0" w:color="auto"/>
              <w:right w:val="single" w:sz="4" w:space="0" w:color="auto"/>
            </w:tcBorders>
          </w:tcPr>
          <w:p w:rsidR="00F21419" w:rsidRPr="00527D1D" w:rsidRDefault="00F21419" w:rsidP="00F21419">
            <w:pPr>
              <w:rPr>
                <w:rFonts w:ascii="Calibri" w:hAnsi="Calibri" w:cs="Calibri"/>
                <w:szCs w:val="22"/>
              </w:rPr>
            </w:pPr>
            <w:r w:rsidRPr="00527D1D">
              <w:rPr>
                <w:rFonts w:ascii="Calibri" w:hAnsi="Calibri" w:cs="Calibri"/>
                <w:szCs w:val="22"/>
              </w:rPr>
              <w:t>Wairarapa DHB Mission:</w:t>
            </w:r>
          </w:p>
        </w:tc>
        <w:tc>
          <w:tcPr>
            <w:tcW w:w="5587" w:type="dxa"/>
            <w:tcBorders>
              <w:top w:val="single" w:sz="4" w:space="0" w:color="auto"/>
              <w:left w:val="single" w:sz="4" w:space="0" w:color="auto"/>
              <w:bottom w:val="single" w:sz="4" w:space="0" w:color="auto"/>
              <w:right w:val="single" w:sz="4" w:space="0" w:color="auto"/>
            </w:tcBorders>
          </w:tcPr>
          <w:p w:rsidR="00F21419" w:rsidRPr="00527D1D" w:rsidRDefault="00F21419" w:rsidP="00F21419">
            <w:pPr>
              <w:rPr>
                <w:rFonts w:ascii="Calibri" w:hAnsi="Calibri" w:cs="Calibri"/>
                <w:szCs w:val="22"/>
              </w:rPr>
            </w:pPr>
            <w:r w:rsidRPr="00527D1D">
              <w:rPr>
                <w:rFonts w:ascii="Calibri" w:hAnsi="Calibri" w:cs="Calibri"/>
                <w:szCs w:val="22"/>
              </w:rPr>
              <w:t>To improve, promote, and protect the health status of the people of the Wairarapa, and the independent living of those with disabilities, by supporting and encouraging healthy choices</w:t>
            </w:r>
            <w:r w:rsidR="00C57691" w:rsidRPr="00527D1D">
              <w:rPr>
                <w:rFonts w:ascii="Calibri" w:hAnsi="Calibri" w:cs="Calibri"/>
                <w:szCs w:val="22"/>
              </w:rPr>
              <w:t>.</w:t>
            </w:r>
          </w:p>
          <w:p w:rsidR="00F21419" w:rsidRPr="00527D1D" w:rsidRDefault="00F21419" w:rsidP="00F21419">
            <w:pPr>
              <w:rPr>
                <w:rFonts w:ascii="Calibri" w:hAnsi="Calibri" w:cs="Calibri"/>
                <w:szCs w:val="22"/>
              </w:rPr>
            </w:pPr>
          </w:p>
        </w:tc>
      </w:tr>
      <w:tr w:rsidR="00F21419" w:rsidRPr="00527D1D" w:rsidTr="00360954">
        <w:tc>
          <w:tcPr>
            <w:tcW w:w="3168" w:type="dxa"/>
            <w:tcBorders>
              <w:top w:val="single" w:sz="4" w:space="0" w:color="auto"/>
              <w:left w:val="single" w:sz="4" w:space="0" w:color="auto"/>
              <w:bottom w:val="single" w:sz="4" w:space="0" w:color="auto"/>
              <w:right w:val="single" w:sz="4" w:space="0" w:color="auto"/>
            </w:tcBorders>
          </w:tcPr>
          <w:p w:rsidR="00F21419" w:rsidRPr="00527D1D" w:rsidRDefault="00F21419" w:rsidP="00F21419">
            <w:pPr>
              <w:rPr>
                <w:rFonts w:ascii="Calibri" w:hAnsi="Calibri" w:cs="Calibri"/>
                <w:szCs w:val="22"/>
              </w:rPr>
            </w:pPr>
            <w:r w:rsidRPr="00527D1D">
              <w:rPr>
                <w:rFonts w:ascii="Calibri" w:hAnsi="Calibri" w:cs="Calibri"/>
                <w:szCs w:val="22"/>
              </w:rPr>
              <w:t>Hutt Valley DHB Mission</w:t>
            </w:r>
            <w:r w:rsidR="00A51AD0" w:rsidRPr="00527D1D">
              <w:rPr>
                <w:rFonts w:ascii="Calibri" w:hAnsi="Calibri" w:cs="Calibri"/>
                <w:szCs w:val="22"/>
              </w:rPr>
              <w:t>:</w:t>
            </w:r>
          </w:p>
        </w:tc>
        <w:tc>
          <w:tcPr>
            <w:tcW w:w="5587" w:type="dxa"/>
            <w:tcBorders>
              <w:top w:val="single" w:sz="4" w:space="0" w:color="auto"/>
              <w:left w:val="single" w:sz="4" w:space="0" w:color="auto"/>
              <w:bottom w:val="single" w:sz="4" w:space="0" w:color="auto"/>
              <w:right w:val="single" w:sz="4" w:space="0" w:color="auto"/>
            </w:tcBorders>
          </w:tcPr>
          <w:p w:rsidR="00F21419" w:rsidRDefault="00F21419" w:rsidP="00F21419">
            <w:pPr>
              <w:rPr>
                <w:rFonts w:ascii="Calibri" w:hAnsi="Calibri" w:cs="Calibri"/>
                <w:color w:val="262626"/>
                <w:szCs w:val="22"/>
                <w:lang w:val="en-AU" w:eastAsia="en-AU"/>
              </w:rPr>
            </w:pPr>
            <w:r w:rsidRPr="00527D1D">
              <w:rPr>
                <w:rFonts w:ascii="Calibri" w:hAnsi="Calibri" w:cs="Calibri"/>
                <w:bCs/>
                <w:color w:val="262626"/>
                <w:szCs w:val="22"/>
                <w:lang w:val="en-AU" w:eastAsia="en-AU"/>
              </w:rPr>
              <w:t>Working together for health and wellbeing</w:t>
            </w:r>
            <w:r w:rsidRPr="00527D1D">
              <w:rPr>
                <w:rFonts w:ascii="Calibri" w:hAnsi="Calibri" w:cs="Calibri"/>
                <w:b/>
                <w:bCs/>
                <w:color w:val="262626"/>
                <w:szCs w:val="22"/>
                <w:lang w:val="en-AU" w:eastAsia="en-AU"/>
              </w:rPr>
              <w:t xml:space="preserve"> </w:t>
            </w:r>
            <w:r w:rsidRPr="00527D1D">
              <w:rPr>
                <w:rFonts w:ascii="Calibri" w:hAnsi="Calibri" w:cs="Calibri"/>
                <w:b/>
                <w:bCs/>
                <w:color w:val="262626"/>
                <w:szCs w:val="22"/>
                <w:lang w:val="en-AU" w:eastAsia="en-AU"/>
              </w:rPr>
              <w:br/>
            </w:r>
            <w:r w:rsidRPr="00527D1D">
              <w:rPr>
                <w:rFonts w:ascii="Calibri" w:hAnsi="Calibri" w:cs="Calibri"/>
                <w:color w:val="262626"/>
                <w:szCs w:val="22"/>
                <w:lang w:val="en-AU" w:eastAsia="en-AU"/>
              </w:rPr>
              <w:t>Our mission demonstrates the Hutt Valley DHB's commitment to a cooperative way of working.  This includes staff working cooperatively, working in collaboration with the people and organisations we fund, working with organisations from other sectors and working within our community.</w:t>
            </w:r>
          </w:p>
          <w:p w:rsidR="003367A7" w:rsidRPr="00527D1D" w:rsidRDefault="003367A7" w:rsidP="00F21419">
            <w:pPr>
              <w:rPr>
                <w:rFonts w:ascii="Calibri" w:hAnsi="Calibri" w:cs="Calibri"/>
                <w:szCs w:val="22"/>
              </w:rPr>
            </w:pPr>
          </w:p>
        </w:tc>
      </w:tr>
      <w:tr w:rsidR="00F21419" w:rsidRPr="00527D1D" w:rsidTr="00360954">
        <w:tc>
          <w:tcPr>
            <w:tcW w:w="3168" w:type="dxa"/>
            <w:tcBorders>
              <w:top w:val="single" w:sz="4" w:space="0" w:color="auto"/>
              <w:left w:val="single" w:sz="4" w:space="0" w:color="auto"/>
              <w:bottom w:val="single" w:sz="4" w:space="0" w:color="auto"/>
              <w:right w:val="single" w:sz="4" w:space="0" w:color="auto"/>
            </w:tcBorders>
          </w:tcPr>
          <w:p w:rsidR="00F21419" w:rsidRPr="00527D1D" w:rsidRDefault="00F21419" w:rsidP="00F21419">
            <w:pPr>
              <w:rPr>
                <w:rFonts w:ascii="Calibri" w:hAnsi="Calibri" w:cs="Calibri"/>
                <w:szCs w:val="22"/>
              </w:rPr>
            </w:pPr>
            <w:r w:rsidRPr="00527D1D">
              <w:rPr>
                <w:rFonts w:ascii="Calibri" w:hAnsi="Calibri" w:cs="Calibri"/>
                <w:szCs w:val="22"/>
              </w:rPr>
              <w:t>Capital &amp; Coast DHB Mission:</w:t>
            </w:r>
          </w:p>
        </w:tc>
        <w:tc>
          <w:tcPr>
            <w:tcW w:w="5587" w:type="dxa"/>
            <w:tcBorders>
              <w:top w:val="single" w:sz="4" w:space="0" w:color="auto"/>
              <w:left w:val="single" w:sz="4" w:space="0" w:color="auto"/>
              <w:bottom w:val="single" w:sz="4" w:space="0" w:color="auto"/>
              <w:right w:val="single" w:sz="4" w:space="0" w:color="auto"/>
            </w:tcBorders>
          </w:tcPr>
          <w:p w:rsidR="00F21419" w:rsidRPr="00527D1D" w:rsidRDefault="00F21419" w:rsidP="00F21419">
            <w:pPr>
              <w:rPr>
                <w:rFonts w:ascii="Calibri" w:hAnsi="Calibri" w:cs="Calibri"/>
                <w:szCs w:val="22"/>
              </w:rPr>
            </w:pPr>
            <w:r w:rsidRPr="00527D1D">
              <w:rPr>
                <w:rFonts w:ascii="Calibri" w:hAnsi="Calibri" w:cs="Calibri"/>
                <w:szCs w:val="22"/>
              </w:rPr>
              <w:t>Together, Improve the Health and Independence of the People of the District</w:t>
            </w:r>
            <w:r w:rsidR="00C57691" w:rsidRPr="00527D1D">
              <w:rPr>
                <w:rFonts w:ascii="Calibri" w:hAnsi="Calibri" w:cs="Calibri"/>
                <w:szCs w:val="22"/>
              </w:rPr>
              <w:t>.</w:t>
            </w:r>
          </w:p>
          <w:p w:rsidR="00F21419" w:rsidRPr="00527D1D" w:rsidRDefault="00F21419" w:rsidP="00F21419">
            <w:pPr>
              <w:rPr>
                <w:rFonts w:ascii="Calibri" w:hAnsi="Calibri" w:cs="Calibri"/>
                <w:szCs w:val="22"/>
              </w:rPr>
            </w:pPr>
          </w:p>
        </w:tc>
      </w:tr>
    </w:tbl>
    <w:p w:rsidR="00F21419" w:rsidRPr="00527D1D" w:rsidRDefault="00F21419" w:rsidP="00F21419">
      <w:pPr>
        <w:rPr>
          <w:rFonts w:ascii="Calibri" w:hAnsi="Calibri" w:cs="Calibri"/>
          <w:szCs w:val="22"/>
        </w:rPr>
      </w:pPr>
    </w:p>
    <w:p w:rsidR="00F21419" w:rsidRPr="00527D1D" w:rsidRDefault="00F21419" w:rsidP="00F21419">
      <w:pPr>
        <w:rPr>
          <w:rFonts w:ascii="Calibri" w:hAnsi="Calibri" w:cs="Calibri"/>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587"/>
      </w:tblGrid>
      <w:tr w:rsidR="00F21419" w:rsidRPr="00527D1D" w:rsidTr="00360954">
        <w:tc>
          <w:tcPr>
            <w:tcW w:w="3168" w:type="dxa"/>
          </w:tcPr>
          <w:p w:rsidR="00F21419" w:rsidRPr="00527D1D" w:rsidRDefault="00F21419" w:rsidP="00F21419">
            <w:pPr>
              <w:rPr>
                <w:rFonts w:ascii="Calibri" w:hAnsi="Calibri" w:cs="Calibri"/>
                <w:szCs w:val="22"/>
              </w:rPr>
            </w:pPr>
            <w:r w:rsidRPr="00527D1D">
              <w:rPr>
                <w:rFonts w:ascii="Calibri" w:hAnsi="Calibri" w:cs="Calibri"/>
                <w:szCs w:val="22"/>
              </w:rPr>
              <w:t>Wairarapa DHB Values:</w:t>
            </w:r>
          </w:p>
        </w:tc>
        <w:tc>
          <w:tcPr>
            <w:tcW w:w="5587" w:type="dxa"/>
          </w:tcPr>
          <w:p w:rsidR="00F21419" w:rsidRPr="00527D1D" w:rsidRDefault="00F21419" w:rsidP="00F21419">
            <w:pPr>
              <w:rPr>
                <w:rFonts w:ascii="Calibri" w:hAnsi="Calibri" w:cs="Calibri"/>
                <w:szCs w:val="22"/>
              </w:rPr>
            </w:pPr>
            <w:r w:rsidRPr="00527D1D">
              <w:rPr>
                <w:rFonts w:ascii="Calibri" w:hAnsi="Calibri" w:cs="Calibri"/>
                <w:szCs w:val="22"/>
              </w:rPr>
              <w:t xml:space="preserve">Respect – whakamana tangata; integrity – mana tu; self-determination – rangatiratanga; co-operation – </w:t>
            </w:r>
            <w:r w:rsidRPr="00527D1D">
              <w:rPr>
                <w:rFonts w:ascii="Calibri" w:hAnsi="Calibri" w:cs="Calibri"/>
                <w:szCs w:val="22"/>
              </w:rPr>
              <w:lastRenderedPageBreak/>
              <w:t xml:space="preserve">whakawhanaungatanga; and excellence – taumatatanga.  </w:t>
            </w:r>
          </w:p>
          <w:p w:rsidR="00F21419" w:rsidRPr="00527D1D" w:rsidRDefault="00F21419" w:rsidP="00F21419">
            <w:pPr>
              <w:rPr>
                <w:rFonts w:ascii="Calibri" w:hAnsi="Calibri" w:cs="Calibri"/>
                <w:szCs w:val="22"/>
              </w:rPr>
            </w:pPr>
          </w:p>
        </w:tc>
      </w:tr>
      <w:tr w:rsidR="00F21419" w:rsidRPr="00527D1D" w:rsidTr="00360954">
        <w:tc>
          <w:tcPr>
            <w:tcW w:w="3168" w:type="dxa"/>
          </w:tcPr>
          <w:p w:rsidR="00F21419" w:rsidRPr="00527D1D" w:rsidRDefault="00F21419" w:rsidP="00F21419">
            <w:pPr>
              <w:rPr>
                <w:rFonts w:ascii="Calibri" w:hAnsi="Calibri" w:cs="Calibri"/>
                <w:szCs w:val="22"/>
              </w:rPr>
            </w:pPr>
            <w:r w:rsidRPr="00527D1D">
              <w:rPr>
                <w:rFonts w:ascii="Calibri" w:hAnsi="Calibri" w:cs="Calibri"/>
                <w:szCs w:val="22"/>
              </w:rPr>
              <w:lastRenderedPageBreak/>
              <w:t>Hutt Valley DHB Values:</w:t>
            </w:r>
          </w:p>
        </w:tc>
        <w:tc>
          <w:tcPr>
            <w:tcW w:w="5587" w:type="dxa"/>
          </w:tcPr>
          <w:p w:rsidR="00F21419" w:rsidRPr="00527D1D" w:rsidRDefault="00F21419" w:rsidP="00F21419">
            <w:pPr>
              <w:rPr>
                <w:rFonts w:ascii="Calibri" w:hAnsi="Calibri" w:cs="Calibri"/>
                <w:szCs w:val="22"/>
              </w:rPr>
            </w:pPr>
            <w:r w:rsidRPr="00527D1D">
              <w:rPr>
                <w:rFonts w:ascii="Calibri" w:hAnsi="Calibri" w:cs="Calibri"/>
                <w:szCs w:val="22"/>
              </w:rPr>
              <w:t>‘Can do’ – leading, innovating and acting courageously; Working together with passion, energy and commitment; Trust through openness, honesty respect and integrity; Striving for excellence</w:t>
            </w:r>
            <w:r w:rsidR="00C57691" w:rsidRPr="00527D1D">
              <w:rPr>
                <w:rFonts w:ascii="Calibri" w:hAnsi="Calibri" w:cs="Calibri"/>
                <w:szCs w:val="22"/>
              </w:rPr>
              <w:t>.</w:t>
            </w:r>
          </w:p>
        </w:tc>
      </w:tr>
      <w:tr w:rsidR="00F21419" w:rsidRPr="00527D1D" w:rsidTr="00360954">
        <w:tc>
          <w:tcPr>
            <w:tcW w:w="3168" w:type="dxa"/>
          </w:tcPr>
          <w:p w:rsidR="001E4DEA" w:rsidRPr="00527D1D" w:rsidRDefault="001E4DEA" w:rsidP="00F21419">
            <w:pPr>
              <w:rPr>
                <w:rFonts w:ascii="Calibri" w:hAnsi="Calibri" w:cs="Calibri"/>
                <w:szCs w:val="22"/>
              </w:rPr>
            </w:pPr>
          </w:p>
          <w:p w:rsidR="00F21419" w:rsidRPr="00527D1D" w:rsidRDefault="00F21419" w:rsidP="00F21419">
            <w:pPr>
              <w:rPr>
                <w:rFonts w:ascii="Calibri" w:hAnsi="Calibri" w:cs="Calibri"/>
                <w:szCs w:val="22"/>
              </w:rPr>
            </w:pPr>
            <w:r w:rsidRPr="00527D1D">
              <w:rPr>
                <w:rFonts w:ascii="Calibri" w:hAnsi="Calibri" w:cs="Calibri"/>
                <w:szCs w:val="22"/>
              </w:rPr>
              <w:t>Capital &amp; Coast DHB Values:</w:t>
            </w:r>
          </w:p>
        </w:tc>
        <w:tc>
          <w:tcPr>
            <w:tcW w:w="5587" w:type="dxa"/>
          </w:tcPr>
          <w:p w:rsidR="001E4DEA" w:rsidRPr="00527D1D" w:rsidRDefault="001E4DEA" w:rsidP="00F21419">
            <w:pPr>
              <w:rPr>
                <w:rFonts w:ascii="Calibri" w:hAnsi="Calibri" w:cs="Calibri"/>
                <w:szCs w:val="22"/>
              </w:rPr>
            </w:pPr>
          </w:p>
          <w:p w:rsidR="00F21419" w:rsidRPr="00527D1D" w:rsidRDefault="00C3107A" w:rsidP="00F21419">
            <w:pPr>
              <w:rPr>
                <w:rFonts w:ascii="Calibri" w:hAnsi="Calibri" w:cs="Calibri"/>
                <w:szCs w:val="22"/>
              </w:rPr>
            </w:pPr>
            <w:r w:rsidRPr="00527D1D">
              <w:rPr>
                <w:rFonts w:ascii="Calibri" w:hAnsi="Calibri" w:cs="Calibri"/>
                <w:szCs w:val="22"/>
              </w:rPr>
              <w:t xml:space="preserve">Innovation, Action, </w:t>
            </w:r>
            <w:r w:rsidR="00F21419" w:rsidRPr="00527D1D">
              <w:rPr>
                <w:rFonts w:ascii="Calibri" w:hAnsi="Calibri" w:cs="Calibri"/>
                <w:szCs w:val="22"/>
              </w:rPr>
              <w:t>A focus on People and Patients, Living the Treaty, Professionalism through Leadership, Honesty, Integrity and Collaboration, Excellence through Effectiveness and Efficiency</w:t>
            </w:r>
            <w:r w:rsidR="00C57691" w:rsidRPr="00527D1D">
              <w:rPr>
                <w:rFonts w:ascii="Calibri" w:hAnsi="Calibri" w:cs="Calibri"/>
                <w:szCs w:val="22"/>
              </w:rPr>
              <w:t>.</w:t>
            </w:r>
          </w:p>
          <w:p w:rsidR="00F21419" w:rsidRPr="00527D1D" w:rsidRDefault="00F21419" w:rsidP="00F21419">
            <w:pPr>
              <w:rPr>
                <w:rFonts w:ascii="Calibri" w:hAnsi="Calibri" w:cs="Calibri"/>
                <w:szCs w:val="22"/>
              </w:rPr>
            </w:pPr>
          </w:p>
        </w:tc>
      </w:tr>
    </w:tbl>
    <w:p w:rsidR="00C57691" w:rsidRPr="00527D1D" w:rsidRDefault="00C57691" w:rsidP="00F21419">
      <w:pPr>
        <w:pBdr>
          <w:top w:val="single" w:sz="4" w:space="1" w:color="auto"/>
        </w:pBdr>
        <w:rPr>
          <w:rFonts w:ascii="Calibri" w:hAnsi="Calibri" w:cs="Calibri"/>
          <w:b/>
          <w:szCs w:val="22"/>
        </w:rPr>
      </w:pPr>
    </w:p>
    <w:p w:rsidR="00F21419" w:rsidRPr="006648AD" w:rsidRDefault="00F21419" w:rsidP="00F21419">
      <w:pPr>
        <w:pBdr>
          <w:top w:val="single" w:sz="4" w:space="1" w:color="auto"/>
        </w:pBdr>
        <w:rPr>
          <w:rFonts w:ascii="Calibri" w:hAnsi="Calibri" w:cs="Calibri"/>
          <w:b/>
          <w:sz w:val="24"/>
        </w:rPr>
      </w:pPr>
      <w:r w:rsidRPr="006648AD">
        <w:rPr>
          <w:rFonts w:ascii="Calibri" w:hAnsi="Calibri" w:cs="Calibri"/>
          <w:b/>
          <w:sz w:val="24"/>
        </w:rPr>
        <w:t>Context</w:t>
      </w:r>
    </w:p>
    <w:p w:rsidR="00F21419" w:rsidRPr="006648AD" w:rsidRDefault="00F21419" w:rsidP="00F21419">
      <w:pPr>
        <w:rPr>
          <w:rFonts w:ascii="Calibri" w:hAnsi="Calibri" w:cs="Calibri"/>
          <w:sz w:val="24"/>
        </w:rPr>
      </w:pPr>
    </w:p>
    <w:p w:rsidR="00F21419" w:rsidRPr="006648AD" w:rsidRDefault="00F21419" w:rsidP="00F21419">
      <w:pPr>
        <w:rPr>
          <w:rFonts w:ascii="Calibri" w:hAnsi="Calibri" w:cs="Calibri"/>
          <w:b/>
          <w:sz w:val="24"/>
        </w:rPr>
      </w:pPr>
      <w:r w:rsidRPr="006648AD">
        <w:rPr>
          <w:rFonts w:ascii="Calibri" w:hAnsi="Calibri" w:cs="Calibri"/>
          <w:b/>
          <w:sz w:val="24"/>
        </w:rPr>
        <w:t>Wairarapa DHB</w:t>
      </w:r>
    </w:p>
    <w:p w:rsidR="00DD4C33" w:rsidRPr="006648AD" w:rsidRDefault="00DD4C33" w:rsidP="00F21419">
      <w:pPr>
        <w:rPr>
          <w:rFonts w:ascii="Calibri" w:hAnsi="Calibri" w:cs="Calibri"/>
          <w:b/>
          <w:sz w:val="24"/>
        </w:rPr>
      </w:pPr>
    </w:p>
    <w:p w:rsidR="00F21419" w:rsidRPr="00527D1D" w:rsidRDefault="00F21419" w:rsidP="00F21419">
      <w:pPr>
        <w:rPr>
          <w:rFonts w:ascii="Calibri" w:hAnsi="Calibri" w:cs="Calibri"/>
          <w:szCs w:val="22"/>
        </w:rPr>
      </w:pPr>
      <w:r w:rsidRPr="00527D1D">
        <w:rPr>
          <w:rFonts w:ascii="Calibri" w:hAnsi="Calibri" w:cs="Calibri"/>
          <w:szCs w:val="22"/>
        </w:rPr>
        <w:t xml:space="preserve">Wairarapa District Health Board (DHB) is located 1.5 hours north of Wellington and Hutt Valley. It covers a large mainly rural geographic area from Cape Palliser on the south coast, to Mount Bruce in the north. Secondary hospital services are provided from the new 90 bed Wairarapa Hospital in Masterton, serving a population of around 40,000. Wairarapa DHB has a unique relationship with primary and community services to meet the needs of their population. </w:t>
      </w:r>
    </w:p>
    <w:p w:rsidR="00F21419" w:rsidRPr="006648AD" w:rsidRDefault="00F21419" w:rsidP="00F21419">
      <w:pPr>
        <w:spacing w:before="120"/>
        <w:rPr>
          <w:rFonts w:ascii="Calibri" w:hAnsi="Calibri" w:cs="Calibri"/>
          <w:b/>
          <w:bCs/>
          <w:sz w:val="24"/>
          <w:lang w:val="en-US"/>
        </w:rPr>
      </w:pPr>
      <w:r w:rsidRPr="006648AD">
        <w:rPr>
          <w:rFonts w:ascii="Calibri" w:hAnsi="Calibri" w:cs="Calibri"/>
          <w:b/>
          <w:bCs/>
          <w:sz w:val="24"/>
          <w:lang w:val="en-US"/>
        </w:rPr>
        <w:t>Hutt Valley DHB</w:t>
      </w:r>
    </w:p>
    <w:p w:rsidR="00F21419" w:rsidRPr="00527D1D" w:rsidRDefault="00F21419" w:rsidP="00F21419">
      <w:pPr>
        <w:spacing w:before="120"/>
        <w:rPr>
          <w:rFonts w:ascii="Calibri" w:hAnsi="Calibri" w:cs="Calibri"/>
          <w:szCs w:val="22"/>
        </w:rPr>
      </w:pPr>
      <w:r w:rsidRPr="00527D1D">
        <w:rPr>
          <w:rFonts w:ascii="Calibri" w:hAnsi="Calibri" w:cs="Calibri"/>
          <w:szCs w:val="22"/>
        </w:rPr>
        <w:t>The Hutt Valley District Health Board (DHB) is a hospital and health provider in the Hutt Valley, located 20</w:t>
      </w:r>
      <w:r w:rsidR="00C3107A" w:rsidRPr="00527D1D">
        <w:rPr>
          <w:rFonts w:ascii="Calibri" w:hAnsi="Calibri" w:cs="Calibri"/>
          <w:szCs w:val="22"/>
        </w:rPr>
        <w:t xml:space="preserve"> </w:t>
      </w:r>
      <w:r w:rsidRPr="00527D1D">
        <w:rPr>
          <w:rFonts w:ascii="Calibri" w:hAnsi="Calibri" w:cs="Calibri"/>
          <w:szCs w:val="22"/>
        </w:rPr>
        <w:t xml:space="preserve">minutes from Wellington. </w:t>
      </w:r>
      <w:r w:rsidRPr="00527D1D">
        <w:rPr>
          <w:rFonts w:ascii="Calibri" w:hAnsi="Calibri" w:cs="Calibri"/>
          <w:szCs w:val="22"/>
        </w:rPr>
        <w:br/>
      </w:r>
      <w:r w:rsidRPr="00527D1D">
        <w:rPr>
          <w:rFonts w:ascii="Calibri" w:hAnsi="Calibri" w:cs="Calibri"/>
          <w:szCs w:val="22"/>
        </w:rPr>
        <w:br/>
        <w:t>Hutt Valley DHB provides secondary and tertiary, medical and surgical hospital services along-side community based health care. The main facility is Hutt Hospital in Lower Hutt, which has 260 beds. Hutt Valley DHB funds local health providers and works collaboratively with the community to create and support multiple health education initiatives and projects within the region.</w:t>
      </w:r>
    </w:p>
    <w:p w:rsidR="00F21419" w:rsidRPr="00527D1D" w:rsidRDefault="00F21419" w:rsidP="00F21419">
      <w:pPr>
        <w:rPr>
          <w:rFonts w:ascii="Calibri" w:hAnsi="Calibri" w:cs="Calibri"/>
          <w:szCs w:val="22"/>
        </w:rPr>
      </w:pPr>
    </w:p>
    <w:p w:rsidR="00F21419" w:rsidRPr="006648AD" w:rsidRDefault="00F21419" w:rsidP="00F21419">
      <w:pPr>
        <w:rPr>
          <w:rFonts w:ascii="Calibri" w:hAnsi="Calibri" w:cs="Calibri"/>
          <w:b/>
          <w:sz w:val="24"/>
        </w:rPr>
      </w:pPr>
      <w:r w:rsidRPr="006648AD">
        <w:rPr>
          <w:rFonts w:ascii="Calibri" w:hAnsi="Calibri" w:cs="Calibri"/>
          <w:b/>
          <w:sz w:val="24"/>
        </w:rPr>
        <w:t>Capital and Coast DHB</w:t>
      </w:r>
    </w:p>
    <w:p w:rsidR="00DD4C33" w:rsidRPr="00527D1D" w:rsidRDefault="00DD4C33" w:rsidP="00F21419">
      <w:pPr>
        <w:rPr>
          <w:rFonts w:ascii="Calibri" w:hAnsi="Calibri" w:cs="Calibri"/>
          <w:b/>
          <w:szCs w:val="22"/>
        </w:rPr>
      </w:pPr>
    </w:p>
    <w:p w:rsidR="00F21419" w:rsidRPr="00527D1D" w:rsidRDefault="00F21419" w:rsidP="00F21419">
      <w:pPr>
        <w:rPr>
          <w:rFonts w:ascii="Calibri" w:hAnsi="Calibri" w:cs="Calibri"/>
          <w:szCs w:val="22"/>
        </w:rPr>
      </w:pPr>
      <w:r w:rsidRPr="00527D1D">
        <w:rPr>
          <w:rFonts w:ascii="Calibri" w:hAnsi="Calibri" w:cs="Calibri"/>
          <w:szCs w:val="22"/>
        </w:rPr>
        <w:t>The Capital and Coast District Health Board (CCDHB) covers a region extending from Wellington to</w:t>
      </w:r>
      <w:r w:rsidR="00A9226A">
        <w:rPr>
          <w:rFonts w:ascii="Calibri" w:hAnsi="Calibri" w:cs="Calibri"/>
          <w:szCs w:val="22"/>
        </w:rPr>
        <w:t xml:space="preserve"> Pekapeka</w:t>
      </w:r>
      <w:r w:rsidR="00A9226A">
        <w:rPr>
          <w:rFonts w:ascii="Calibri" w:hAnsi="Calibri" w:cs="Calibri"/>
          <w:color w:val="FF0000"/>
          <w:szCs w:val="22"/>
        </w:rPr>
        <w:t>.</w:t>
      </w:r>
      <w:r w:rsidRPr="00527D1D">
        <w:rPr>
          <w:rFonts w:ascii="Calibri" w:hAnsi="Calibri" w:cs="Calibri"/>
          <w:szCs w:val="22"/>
        </w:rPr>
        <w:t xml:space="preserve">  It comprises delivery arms in primary, secondary and tertiary health.  Hospital and Health Services (HHS) is primarily responsible for the hospital and health services delivered via a new Wellington Regional Hospital; a secondary and community facility at Kenepuru; a Forensic, Rehabilitation and Intellectual Disability Hospital at Ratonga Rua-o- Poriru</w:t>
      </w:r>
      <w:r w:rsidR="00515FF2">
        <w:rPr>
          <w:rFonts w:ascii="Calibri" w:hAnsi="Calibri" w:cs="Calibri"/>
          <w:szCs w:val="22"/>
        </w:rPr>
        <w:t>a; and Kapiti Health Centre</w:t>
      </w:r>
      <w:r w:rsidRPr="00527D1D">
        <w:rPr>
          <w:rFonts w:ascii="Calibri" w:hAnsi="Calibri" w:cs="Calibri"/>
          <w:szCs w:val="22"/>
        </w:rPr>
        <w:t xml:space="preserve">. </w:t>
      </w:r>
    </w:p>
    <w:p w:rsidR="00F21419" w:rsidRPr="00527D1D" w:rsidRDefault="00F21419" w:rsidP="00F21419">
      <w:pPr>
        <w:rPr>
          <w:rFonts w:ascii="Calibri" w:hAnsi="Calibri" w:cs="Calibri"/>
          <w:szCs w:val="22"/>
        </w:rPr>
      </w:pPr>
    </w:p>
    <w:p w:rsidR="00F21419" w:rsidRPr="00527D1D" w:rsidRDefault="00F21419" w:rsidP="00F21419">
      <w:pPr>
        <w:rPr>
          <w:rFonts w:ascii="Calibri" w:hAnsi="Calibri" w:cs="Calibri"/>
          <w:szCs w:val="22"/>
        </w:rPr>
      </w:pPr>
      <w:r w:rsidRPr="00527D1D">
        <w:rPr>
          <w:rFonts w:ascii="Calibri" w:hAnsi="Calibri" w:cs="Calibri"/>
          <w:szCs w:val="22"/>
        </w:rPr>
        <w:t>Collectively, joint services provided across the three DHBs are referred to as 3DHB in this role description.</w:t>
      </w:r>
    </w:p>
    <w:p w:rsidR="00F21419" w:rsidRDefault="00F21419" w:rsidP="00F21419">
      <w:pPr>
        <w:rPr>
          <w:rFonts w:ascii="Calibri" w:hAnsi="Calibri" w:cs="Calibri"/>
          <w:szCs w:val="22"/>
        </w:rPr>
      </w:pPr>
    </w:p>
    <w:p w:rsidR="006648AD" w:rsidRDefault="006648AD" w:rsidP="00F21419">
      <w:pPr>
        <w:rPr>
          <w:rFonts w:ascii="Calibri" w:hAnsi="Calibri" w:cs="Calibri"/>
          <w:szCs w:val="22"/>
        </w:rPr>
      </w:pPr>
    </w:p>
    <w:p w:rsidR="006648AD" w:rsidRDefault="006648AD" w:rsidP="00F21419">
      <w:pPr>
        <w:rPr>
          <w:rFonts w:ascii="Calibri" w:hAnsi="Calibri" w:cs="Calibri"/>
          <w:szCs w:val="22"/>
        </w:rPr>
      </w:pPr>
    </w:p>
    <w:p w:rsidR="006648AD" w:rsidRDefault="006648AD" w:rsidP="006967E8">
      <w:pPr>
        <w:jc w:val="both"/>
        <w:rPr>
          <w:rFonts w:ascii="Calibri" w:hAnsi="Calibri" w:cs="Calibri"/>
          <w:b/>
          <w:sz w:val="24"/>
        </w:rPr>
      </w:pPr>
    </w:p>
    <w:p w:rsidR="00F42BDF" w:rsidRDefault="00F42BDF" w:rsidP="006967E8">
      <w:pPr>
        <w:jc w:val="both"/>
        <w:rPr>
          <w:rFonts w:ascii="Calibri" w:hAnsi="Calibri" w:cs="Calibri"/>
          <w:b/>
          <w:sz w:val="24"/>
        </w:rPr>
      </w:pPr>
    </w:p>
    <w:p w:rsidR="00F42BDF" w:rsidRDefault="00F42BDF" w:rsidP="006967E8">
      <w:pPr>
        <w:jc w:val="both"/>
        <w:rPr>
          <w:rFonts w:ascii="Calibri" w:hAnsi="Calibri" w:cs="Calibri"/>
          <w:b/>
          <w:sz w:val="24"/>
        </w:rPr>
      </w:pPr>
    </w:p>
    <w:p w:rsidR="003367A7" w:rsidRDefault="003367A7" w:rsidP="006967E8">
      <w:pPr>
        <w:jc w:val="both"/>
        <w:rPr>
          <w:rFonts w:ascii="Calibri" w:hAnsi="Calibri" w:cs="Calibri"/>
          <w:b/>
          <w:sz w:val="24"/>
        </w:rPr>
      </w:pPr>
    </w:p>
    <w:p w:rsidR="006967E8" w:rsidRPr="006648AD" w:rsidRDefault="006967E8" w:rsidP="006967E8">
      <w:pPr>
        <w:jc w:val="both"/>
        <w:rPr>
          <w:rFonts w:ascii="Calibri" w:hAnsi="Calibri" w:cs="Calibri"/>
          <w:b/>
          <w:sz w:val="24"/>
        </w:rPr>
      </w:pPr>
      <w:r w:rsidRPr="006648AD">
        <w:rPr>
          <w:rFonts w:ascii="Calibri" w:hAnsi="Calibri" w:cs="Calibri"/>
          <w:b/>
          <w:sz w:val="24"/>
        </w:rPr>
        <w:lastRenderedPageBreak/>
        <w:t>Service Perspective</w:t>
      </w:r>
    </w:p>
    <w:p w:rsidR="006967E8" w:rsidRPr="007C4016" w:rsidRDefault="006967E8" w:rsidP="006967E8">
      <w:pPr>
        <w:spacing w:before="120"/>
        <w:rPr>
          <w:rFonts w:ascii="Calibri" w:hAnsi="Calibri" w:cs="Calibri"/>
          <w:szCs w:val="22"/>
        </w:rPr>
      </w:pPr>
      <w:r w:rsidRPr="007C4016">
        <w:rPr>
          <w:rFonts w:ascii="Calibri" w:hAnsi="Calibri" w:cs="Calibri"/>
          <w:szCs w:val="22"/>
        </w:rPr>
        <w:t>The hospital and health services of the DHBs provide a range of services, one such group of services includes Mental Health, Addictions and Intellectual Disability (MHAID) Service. The Service has over 1400 employees and annual revenue of $135m.</w:t>
      </w:r>
    </w:p>
    <w:p w:rsidR="006967E8" w:rsidRPr="007C4016" w:rsidRDefault="006967E8" w:rsidP="006967E8">
      <w:pPr>
        <w:rPr>
          <w:rFonts w:ascii="Calibri" w:hAnsi="Calibri" w:cs="Calibri"/>
          <w:szCs w:val="22"/>
        </w:rPr>
      </w:pPr>
    </w:p>
    <w:p w:rsidR="006967E8" w:rsidRPr="007C4016" w:rsidRDefault="006967E8" w:rsidP="006967E8">
      <w:pPr>
        <w:rPr>
          <w:rFonts w:ascii="Calibri" w:hAnsi="Calibri" w:cs="Calibri"/>
          <w:szCs w:val="22"/>
        </w:rPr>
      </w:pPr>
      <w:r w:rsidRPr="007C4016">
        <w:rPr>
          <w:rFonts w:ascii="Calibri" w:hAnsi="Calibri" w:cs="Calibri"/>
          <w:szCs w:val="22"/>
        </w:rPr>
        <w:t xml:space="preserve">MHAID spans three DHBs - Wairarapa, Hutt Valley and Capital and Coast DHB’s </w:t>
      </w:r>
      <w:r w:rsidR="006648AD" w:rsidRPr="007C4016">
        <w:rPr>
          <w:rFonts w:ascii="Calibri" w:hAnsi="Calibri" w:cs="Calibri"/>
          <w:szCs w:val="22"/>
        </w:rPr>
        <w:t>and includes</w:t>
      </w:r>
      <w:r w:rsidRPr="007C4016">
        <w:rPr>
          <w:rFonts w:ascii="Calibri" w:hAnsi="Calibri" w:cs="Calibri"/>
          <w:szCs w:val="22"/>
        </w:rPr>
        <w:t xml:space="preserve"> local, regional, and national services. The local MHAID services are provided from multiple sites within the 3DHB sub-region – greater Wellington, Hutt Valley and Wairarapa. Te Korowai Whariki services include regional forensic and rehabilitation services covering the Central region while the intellectual disability services extend the length and breadth of the country from six bases located in Whangarei, Auckland, Cambridge, Wellington, Christchurch, and Dunedin.</w:t>
      </w:r>
    </w:p>
    <w:p w:rsidR="006967E8" w:rsidRPr="007C4016" w:rsidRDefault="006967E8" w:rsidP="006967E8">
      <w:pPr>
        <w:spacing w:before="120"/>
        <w:rPr>
          <w:rFonts w:ascii="Calibri" w:hAnsi="Calibri" w:cs="Calibri"/>
          <w:szCs w:val="22"/>
        </w:rPr>
      </w:pPr>
      <w:r w:rsidRPr="007C4016">
        <w:rPr>
          <w:rFonts w:ascii="Calibri" w:hAnsi="Calibri" w:cs="Calibri"/>
          <w:szCs w:val="22"/>
        </w:rPr>
        <w:t xml:space="preserve">The core business of the Service is the provision of quality specialist services, integrated with primary and secondary providers in the communities we serve. </w:t>
      </w:r>
    </w:p>
    <w:p w:rsidR="006967E8" w:rsidRPr="007C4016" w:rsidRDefault="006967E8" w:rsidP="006967E8">
      <w:pPr>
        <w:spacing w:before="120"/>
        <w:rPr>
          <w:rFonts w:ascii="Calibri" w:hAnsi="Calibri" w:cs="Calibri"/>
          <w:szCs w:val="22"/>
        </w:rPr>
      </w:pPr>
      <w:r w:rsidRPr="007C4016">
        <w:rPr>
          <w:rFonts w:ascii="Calibri" w:hAnsi="Calibri" w:cs="Calibri"/>
          <w:szCs w:val="22"/>
        </w:rPr>
        <w:t>The Service is committed to the underlying principles of:</w:t>
      </w:r>
    </w:p>
    <w:p w:rsidR="006967E8" w:rsidRPr="007C4016" w:rsidRDefault="006967E8" w:rsidP="006967E8">
      <w:pPr>
        <w:spacing w:before="120"/>
        <w:ind w:left="720" w:hanging="720"/>
        <w:rPr>
          <w:rFonts w:ascii="Calibri" w:hAnsi="Calibri" w:cs="Calibri"/>
          <w:szCs w:val="22"/>
        </w:rPr>
      </w:pPr>
      <w:r w:rsidRPr="007C4016">
        <w:rPr>
          <w:rFonts w:ascii="Calibri" w:hAnsi="Calibri" w:cs="Calibri"/>
          <w:szCs w:val="22"/>
        </w:rPr>
        <w:t></w:t>
      </w:r>
      <w:r w:rsidRPr="007C4016">
        <w:rPr>
          <w:rFonts w:ascii="Calibri" w:hAnsi="Calibri" w:cs="Calibri"/>
          <w:szCs w:val="22"/>
        </w:rPr>
        <w:tab/>
        <w:t>The New Zealand Disability Strategy: Making a World of Difference – Whakanui Oranga.</w:t>
      </w:r>
    </w:p>
    <w:p w:rsidR="006967E8" w:rsidRDefault="006967E8" w:rsidP="006967E8">
      <w:pPr>
        <w:spacing w:before="120"/>
        <w:ind w:left="720" w:hanging="720"/>
        <w:rPr>
          <w:rFonts w:ascii="Calibri" w:hAnsi="Calibri" w:cs="Calibri"/>
          <w:szCs w:val="22"/>
        </w:rPr>
      </w:pPr>
      <w:r w:rsidRPr="007C4016">
        <w:rPr>
          <w:rFonts w:ascii="Calibri" w:hAnsi="Calibri" w:cs="Calibri"/>
          <w:szCs w:val="22"/>
        </w:rPr>
        <w:t></w:t>
      </w:r>
      <w:r w:rsidRPr="007C4016">
        <w:rPr>
          <w:rFonts w:ascii="Calibri" w:hAnsi="Calibri" w:cs="Calibri"/>
          <w:szCs w:val="22"/>
        </w:rPr>
        <w:tab/>
        <w:t>Te Tahuhu and the Mental Health Blueprint for Mental Health Services in New Zealand to guide and direct service design, delivery, development, and review.</w:t>
      </w:r>
    </w:p>
    <w:p w:rsidR="006967E8" w:rsidRPr="007C4016" w:rsidRDefault="006967E8" w:rsidP="006967E8">
      <w:pPr>
        <w:spacing w:before="120"/>
        <w:ind w:left="720" w:hanging="720"/>
        <w:rPr>
          <w:rFonts w:ascii="Calibri" w:hAnsi="Calibri" w:cs="Calibri"/>
          <w:szCs w:val="22"/>
        </w:rPr>
      </w:pPr>
      <w:r w:rsidRPr="00222E55">
        <w:rPr>
          <w:rFonts w:ascii="Calibri" w:hAnsi="Calibri" w:cs="Calibri"/>
          <w:szCs w:val="22"/>
        </w:rPr>
        <w:t></w:t>
      </w:r>
      <w:r>
        <w:rPr>
          <w:rFonts w:ascii="Calibri" w:hAnsi="Calibri" w:cs="Calibri"/>
          <w:szCs w:val="22"/>
        </w:rPr>
        <w:tab/>
        <w:t>Intellectual Disability High and Complex Framework</w:t>
      </w:r>
    </w:p>
    <w:p w:rsidR="006967E8" w:rsidRPr="007C4016" w:rsidRDefault="006967E8" w:rsidP="006967E8">
      <w:pPr>
        <w:spacing w:before="120"/>
        <w:rPr>
          <w:rFonts w:ascii="Calibri" w:hAnsi="Calibri" w:cs="Calibri"/>
          <w:szCs w:val="22"/>
        </w:rPr>
      </w:pPr>
      <w:r w:rsidRPr="007C4016">
        <w:rPr>
          <w:rFonts w:ascii="Calibri" w:hAnsi="Calibri" w:cs="Calibri"/>
          <w:szCs w:val="22"/>
        </w:rPr>
        <w:t></w:t>
      </w:r>
      <w:r w:rsidRPr="007C4016">
        <w:rPr>
          <w:rFonts w:ascii="Calibri" w:hAnsi="Calibri" w:cs="Calibri"/>
          <w:szCs w:val="22"/>
        </w:rPr>
        <w:tab/>
        <w:t>Te Tiriti o Waitangi as the founding document of Aoteroa/New Zealand.</w:t>
      </w:r>
    </w:p>
    <w:p w:rsidR="006967E8" w:rsidRPr="007C4016" w:rsidRDefault="006967E8" w:rsidP="006967E8">
      <w:pPr>
        <w:spacing w:before="120"/>
        <w:rPr>
          <w:rFonts w:ascii="Calibri" w:hAnsi="Calibri" w:cs="Calibri"/>
          <w:szCs w:val="22"/>
        </w:rPr>
      </w:pPr>
      <w:r w:rsidRPr="007C4016">
        <w:rPr>
          <w:rFonts w:ascii="Calibri" w:hAnsi="Calibri" w:cs="Calibri"/>
          <w:szCs w:val="22"/>
        </w:rPr>
        <w:t xml:space="preserve">The Service has access to business support services including Human Resources and Finance.  In addition, management and delivery of clinical services across the Service is underpinned by consultation, advice, and support from a range of cultural, consumer, and family advisors, and business, quality and organisational development personnel.  </w:t>
      </w:r>
    </w:p>
    <w:p w:rsidR="006967E8" w:rsidRPr="00A9226A" w:rsidRDefault="006967E8" w:rsidP="00F21419">
      <w:pPr>
        <w:rPr>
          <w:rFonts w:asciiTheme="minorHAnsi" w:hAnsiTheme="minorHAnsi" w:cstheme="minorHAnsi"/>
          <w:szCs w:val="22"/>
        </w:rPr>
      </w:pPr>
    </w:p>
    <w:p w:rsidR="00687DC3" w:rsidRPr="00A9226A" w:rsidRDefault="00D96CDA" w:rsidP="00687DC3">
      <w:pPr>
        <w:jc w:val="both"/>
        <w:rPr>
          <w:rFonts w:asciiTheme="minorHAnsi" w:hAnsiTheme="minorHAnsi" w:cstheme="minorHAnsi"/>
        </w:rPr>
      </w:pPr>
      <w:r w:rsidRPr="00A9226A">
        <w:rPr>
          <w:rFonts w:asciiTheme="minorHAnsi" w:hAnsiTheme="minorHAnsi" w:cstheme="minorHAnsi"/>
          <w:b/>
          <w:szCs w:val="22"/>
        </w:rPr>
        <w:t>Team</w:t>
      </w:r>
      <w:r w:rsidR="006E036D" w:rsidRPr="00A9226A">
        <w:rPr>
          <w:rFonts w:asciiTheme="minorHAnsi" w:hAnsiTheme="minorHAnsi" w:cstheme="minorHAnsi"/>
          <w:b/>
          <w:szCs w:val="22"/>
        </w:rPr>
        <w:t>’</w:t>
      </w:r>
      <w:r w:rsidR="00A131DD" w:rsidRPr="00A9226A">
        <w:rPr>
          <w:rFonts w:asciiTheme="minorHAnsi" w:hAnsiTheme="minorHAnsi" w:cstheme="minorHAnsi"/>
          <w:b/>
          <w:szCs w:val="22"/>
        </w:rPr>
        <w:t>s</w:t>
      </w:r>
      <w:r w:rsidRPr="00A9226A">
        <w:rPr>
          <w:rFonts w:asciiTheme="minorHAnsi" w:hAnsiTheme="minorHAnsi" w:cstheme="minorHAnsi"/>
          <w:b/>
          <w:szCs w:val="22"/>
        </w:rPr>
        <w:t xml:space="preserve"> Perspective</w:t>
      </w:r>
      <w:r w:rsidR="00687DC3" w:rsidRPr="00A9226A">
        <w:rPr>
          <w:rFonts w:asciiTheme="minorHAnsi" w:hAnsiTheme="minorHAnsi" w:cstheme="minorHAnsi"/>
        </w:rPr>
        <w:t xml:space="preserve"> </w:t>
      </w:r>
    </w:p>
    <w:p w:rsidR="00515FF2" w:rsidRPr="00A9226A" w:rsidRDefault="00515FF2" w:rsidP="00687DC3">
      <w:pPr>
        <w:jc w:val="both"/>
        <w:rPr>
          <w:rFonts w:asciiTheme="minorHAnsi" w:hAnsiTheme="minorHAnsi" w:cstheme="minorHAnsi"/>
          <w:strike/>
        </w:rPr>
      </w:pPr>
    </w:p>
    <w:p w:rsidR="00515FF2" w:rsidRPr="00A9226A" w:rsidRDefault="00515FF2" w:rsidP="00515FF2">
      <w:pPr>
        <w:rPr>
          <w:rFonts w:asciiTheme="minorHAnsi" w:hAnsiTheme="minorHAnsi" w:cstheme="minorHAnsi"/>
        </w:rPr>
      </w:pPr>
      <w:r w:rsidRPr="00A9226A">
        <w:rPr>
          <w:rFonts w:asciiTheme="minorHAnsi" w:hAnsiTheme="minorHAnsi" w:cstheme="minorHAnsi"/>
        </w:rPr>
        <w:t xml:space="preserve">Mental Health Needs Assessment Service Coordination Team is a team of health professionals who are specialist assessors (Service Co-ordinators) and administration staff.  Service Co-ordination is a specialist mental health service to provide the following services for tangata whaiora/clients of Capital &amp; </w:t>
      </w:r>
      <w:r w:rsidR="00A9226A" w:rsidRPr="00A9226A">
        <w:rPr>
          <w:rFonts w:asciiTheme="minorHAnsi" w:hAnsiTheme="minorHAnsi" w:cstheme="minorHAnsi"/>
        </w:rPr>
        <w:t>Coast and</w:t>
      </w:r>
      <w:r w:rsidRPr="00A9226A">
        <w:rPr>
          <w:rFonts w:asciiTheme="minorHAnsi" w:hAnsiTheme="minorHAnsi" w:cstheme="minorHAnsi"/>
        </w:rPr>
        <w:t xml:space="preserve"> Hutt Valley District Health Board’s Mental Health Services:</w:t>
      </w:r>
    </w:p>
    <w:p w:rsidR="00515FF2" w:rsidRPr="00A9226A" w:rsidRDefault="00515FF2" w:rsidP="00515FF2">
      <w:pPr>
        <w:ind w:left="720"/>
        <w:rPr>
          <w:rFonts w:asciiTheme="minorHAnsi" w:hAnsiTheme="minorHAnsi" w:cstheme="minorHAnsi"/>
        </w:rPr>
      </w:pPr>
      <w:r w:rsidRPr="00A9226A">
        <w:rPr>
          <w:rFonts w:asciiTheme="minorHAnsi" w:hAnsiTheme="minorHAnsi" w:cstheme="minorHAnsi"/>
          <w:b/>
          <w:i/>
        </w:rPr>
        <w:t>Personalised Planning or Support Needs Assessments and Reviews)</w:t>
      </w:r>
      <w:r w:rsidRPr="00A9226A">
        <w:rPr>
          <w:rFonts w:asciiTheme="minorHAnsi" w:hAnsiTheme="minorHAnsi" w:cstheme="minorHAnsi"/>
        </w:rPr>
        <w:t xml:space="preserve"> are based on </w:t>
      </w:r>
      <w:r w:rsidR="00A9226A" w:rsidRPr="00A9226A">
        <w:rPr>
          <w:rFonts w:asciiTheme="minorHAnsi" w:hAnsiTheme="minorHAnsi" w:cstheme="minorHAnsi"/>
        </w:rPr>
        <w:t>people’s</w:t>
      </w:r>
      <w:r w:rsidRPr="00A9226A">
        <w:rPr>
          <w:rFonts w:asciiTheme="minorHAnsi" w:hAnsiTheme="minorHAnsi" w:cstheme="minorHAnsi"/>
        </w:rPr>
        <w:t xml:space="preserve"> goals and needs.  Referral is made via the Hub which is a function </w:t>
      </w:r>
      <w:r w:rsidR="00A9226A" w:rsidRPr="00A9226A">
        <w:rPr>
          <w:rFonts w:asciiTheme="minorHAnsi" w:hAnsiTheme="minorHAnsi" w:cstheme="minorHAnsi"/>
        </w:rPr>
        <w:t>of Service</w:t>
      </w:r>
      <w:r w:rsidRPr="00A9226A">
        <w:rPr>
          <w:rFonts w:asciiTheme="minorHAnsi" w:hAnsiTheme="minorHAnsi" w:cstheme="minorHAnsi"/>
        </w:rPr>
        <w:t xml:space="preserve"> Coordination.  Referrals can come from any source.</w:t>
      </w:r>
    </w:p>
    <w:p w:rsidR="00515FF2" w:rsidRPr="00A9226A" w:rsidRDefault="00515FF2" w:rsidP="00515FF2">
      <w:pPr>
        <w:ind w:left="720"/>
        <w:rPr>
          <w:rFonts w:asciiTheme="minorHAnsi" w:hAnsiTheme="minorHAnsi" w:cstheme="minorHAnsi"/>
        </w:rPr>
      </w:pPr>
      <w:r w:rsidRPr="00A9226A">
        <w:rPr>
          <w:rFonts w:asciiTheme="minorHAnsi" w:hAnsiTheme="minorHAnsi" w:cstheme="minorHAnsi"/>
          <w:b/>
          <w:i/>
        </w:rPr>
        <w:t>Te Ara Pai: Stepping Stones to Wellness and Support in the Community Services</w:t>
      </w:r>
      <w:r w:rsidRPr="00A9226A">
        <w:rPr>
          <w:rFonts w:asciiTheme="minorHAnsi" w:hAnsiTheme="minorHAnsi" w:cstheme="minorHAnsi"/>
        </w:rPr>
        <w:t xml:space="preserve"> are for those people who</w:t>
      </w:r>
      <w:r w:rsidR="00A9226A">
        <w:rPr>
          <w:rFonts w:asciiTheme="minorHAnsi" w:hAnsiTheme="minorHAnsi" w:cstheme="minorHAnsi"/>
        </w:rPr>
        <w:t>se</w:t>
      </w:r>
      <w:r w:rsidRPr="00A9226A">
        <w:rPr>
          <w:rFonts w:asciiTheme="minorHAnsi" w:hAnsiTheme="minorHAnsi" w:cstheme="minorHAnsi"/>
        </w:rPr>
        <w:t xml:space="preserve"> </w:t>
      </w:r>
      <w:r w:rsidR="00A9226A" w:rsidRPr="00A9226A">
        <w:rPr>
          <w:rFonts w:asciiTheme="minorHAnsi" w:hAnsiTheme="minorHAnsi" w:cstheme="minorHAnsi"/>
        </w:rPr>
        <w:t>goals and actions have</w:t>
      </w:r>
      <w:r w:rsidRPr="00A9226A">
        <w:rPr>
          <w:rFonts w:asciiTheme="minorHAnsi" w:hAnsiTheme="minorHAnsi" w:cstheme="minorHAnsi"/>
        </w:rPr>
        <w:t xml:space="preserve"> identified in their personalised planning/support needs assessment that require support to live in the community.  This support, provided by CCDHB and HVDHB contracted Non Government Organisations, may be in their home, flat, inpatient unit or in supported accommodation.</w:t>
      </w:r>
    </w:p>
    <w:p w:rsidR="00515FF2" w:rsidRPr="00A9226A" w:rsidRDefault="00515FF2" w:rsidP="00515FF2">
      <w:pPr>
        <w:ind w:left="720"/>
        <w:rPr>
          <w:rFonts w:asciiTheme="minorHAnsi" w:hAnsiTheme="minorHAnsi" w:cstheme="minorHAnsi"/>
        </w:rPr>
      </w:pPr>
      <w:r w:rsidRPr="00A9226A">
        <w:rPr>
          <w:rFonts w:asciiTheme="minorHAnsi" w:hAnsiTheme="minorHAnsi" w:cstheme="minorHAnsi"/>
          <w:b/>
          <w:i/>
        </w:rPr>
        <w:t xml:space="preserve">Housing and Recovery </w:t>
      </w:r>
      <w:r w:rsidRPr="00A9226A">
        <w:rPr>
          <w:rFonts w:asciiTheme="minorHAnsi" w:hAnsiTheme="minorHAnsi" w:cstheme="minorHAnsi"/>
        </w:rPr>
        <w:t>are residential services provided by contracted Non Government Organisations that provide homes that include support that assists people to live well in a supported community environment.</w:t>
      </w:r>
    </w:p>
    <w:p w:rsidR="00515FF2" w:rsidRPr="00A9226A" w:rsidRDefault="00515FF2" w:rsidP="00515FF2">
      <w:pPr>
        <w:ind w:left="720"/>
        <w:rPr>
          <w:rFonts w:asciiTheme="minorHAnsi" w:hAnsiTheme="minorHAnsi" w:cstheme="minorHAnsi"/>
        </w:rPr>
      </w:pPr>
      <w:r w:rsidRPr="00A9226A">
        <w:rPr>
          <w:rFonts w:asciiTheme="minorHAnsi" w:hAnsiTheme="minorHAnsi" w:cstheme="minorHAnsi"/>
          <w:b/>
          <w:i/>
        </w:rPr>
        <w:t>Geographical Region Tangata Whaiora/Client Transfer Policy</w:t>
      </w:r>
      <w:r w:rsidRPr="00A9226A">
        <w:rPr>
          <w:rFonts w:asciiTheme="minorHAnsi" w:hAnsiTheme="minorHAnsi" w:cstheme="minorHAnsi"/>
        </w:rPr>
        <w:t>– Service Co-ordination receives requests for tangata whaiora/clients to transfer to Wellington region Housing and Recovery Services.</w:t>
      </w:r>
    </w:p>
    <w:p w:rsidR="00515FF2" w:rsidRPr="00A9226A" w:rsidRDefault="00515FF2" w:rsidP="00515FF2">
      <w:pPr>
        <w:ind w:left="720"/>
        <w:rPr>
          <w:rFonts w:asciiTheme="minorHAnsi" w:hAnsiTheme="minorHAnsi" w:cstheme="minorHAnsi"/>
        </w:rPr>
      </w:pPr>
      <w:r w:rsidRPr="00A9226A">
        <w:rPr>
          <w:rFonts w:asciiTheme="minorHAnsi" w:hAnsiTheme="minorHAnsi" w:cstheme="minorHAnsi"/>
          <w:b/>
          <w:i/>
        </w:rPr>
        <w:t>Enhanced Funding Packages of Care</w:t>
      </w:r>
      <w:r w:rsidRPr="00A9226A">
        <w:rPr>
          <w:rFonts w:asciiTheme="minorHAnsi" w:hAnsiTheme="minorHAnsi" w:cstheme="minorHAnsi"/>
          <w:i/>
        </w:rPr>
        <w:t xml:space="preserve"> </w:t>
      </w:r>
      <w:r w:rsidRPr="00A9226A">
        <w:rPr>
          <w:rFonts w:asciiTheme="minorHAnsi" w:hAnsiTheme="minorHAnsi" w:cstheme="minorHAnsi"/>
        </w:rPr>
        <w:t xml:space="preserve">is a fund that enables the purchase of additional support, above that provided under the contracts with Non Government </w:t>
      </w:r>
      <w:r w:rsidRPr="00A9226A">
        <w:rPr>
          <w:rFonts w:asciiTheme="minorHAnsi" w:hAnsiTheme="minorHAnsi" w:cstheme="minorHAnsi"/>
        </w:rPr>
        <w:lastRenderedPageBreak/>
        <w:t>Organisations so tangata whaiora/clients may successfully integrate into or remain in the community.  Tangata whaiora/clients of the General Adult Mental Health Service qualify if they have been assessed to have multiple or complex needs.</w:t>
      </w:r>
    </w:p>
    <w:p w:rsidR="00515FF2" w:rsidRPr="00A9226A" w:rsidRDefault="00515FF2" w:rsidP="00515FF2">
      <w:pPr>
        <w:ind w:left="720"/>
        <w:rPr>
          <w:rFonts w:asciiTheme="minorHAnsi" w:hAnsiTheme="minorHAnsi" w:cstheme="minorHAnsi"/>
        </w:rPr>
      </w:pPr>
      <w:r w:rsidRPr="00A9226A">
        <w:rPr>
          <w:rFonts w:asciiTheme="minorHAnsi" w:hAnsiTheme="minorHAnsi" w:cstheme="minorHAnsi"/>
          <w:b/>
          <w:i/>
        </w:rPr>
        <w:t>Rangatahi/Adolescent Acute Packages of Care</w:t>
      </w:r>
      <w:r w:rsidRPr="00A9226A">
        <w:rPr>
          <w:rFonts w:asciiTheme="minorHAnsi" w:hAnsiTheme="minorHAnsi" w:cstheme="minorHAnsi"/>
        </w:rPr>
        <w:t xml:space="preserve"> is the same as for Enhanced Funding Packages of Care but for rangatahi/youth.</w:t>
      </w:r>
    </w:p>
    <w:p w:rsidR="00515FF2" w:rsidRPr="00A9226A" w:rsidRDefault="00515FF2" w:rsidP="00515FF2">
      <w:pPr>
        <w:ind w:left="720"/>
        <w:rPr>
          <w:rFonts w:asciiTheme="minorHAnsi" w:hAnsiTheme="minorHAnsi" w:cstheme="minorHAnsi"/>
        </w:rPr>
      </w:pPr>
      <w:r w:rsidRPr="00A9226A">
        <w:rPr>
          <w:rFonts w:asciiTheme="minorHAnsi" w:hAnsiTheme="minorHAnsi" w:cstheme="minorHAnsi"/>
          <w:b/>
          <w:i/>
        </w:rPr>
        <w:t>Regional Forensic Services Packages of Care</w:t>
      </w:r>
      <w:r w:rsidRPr="00A9226A">
        <w:rPr>
          <w:rFonts w:asciiTheme="minorHAnsi" w:hAnsiTheme="minorHAnsi" w:cstheme="minorHAnsi"/>
        </w:rPr>
        <w:t xml:space="preserve"> is the same as for Enhanced Funding but for tangata whaiora/clients of Capital &amp; Coast District Health Board Forensic Mental Health Service.</w:t>
      </w:r>
    </w:p>
    <w:p w:rsidR="00515FF2" w:rsidRPr="00A9226A" w:rsidRDefault="00515FF2" w:rsidP="00515FF2">
      <w:pPr>
        <w:ind w:left="720"/>
        <w:rPr>
          <w:rFonts w:asciiTheme="minorHAnsi" w:hAnsiTheme="minorHAnsi" w:cstheme="minorHAnsi"/>
        </w:rPr>
      </w:pPr>
      <w:r w:rsidRPr="00A9226A">
        <w:rPr>
          <w:rFonts w:asciiTheme="minorHAnsi" w:hAnsiTheme="minorHAnsi" w:cstheme="minorHAnsi"/>
          <w:b/>
          <w:i/>
        </w:rPr>
        <w:t>Liaison and Consultation</w:t>
      </w:r>
      <w:r w:rsidRPr="00A9226A">
        <w:rPr>
          <w:rFonts w:asciiTheme="minorHAnsi" w:hAnsiTheme="minorHAnsi" w:cstheme="minorHAnsi"/>
        </w:rPr>
        <w:t xml:space="preserve"> – Service Co-ordination provides the interface between the District Health Boards and Non Government Organisations, community resources, and government agencies </w:t>
      </w:r>
      <w:r w:rsidR="00A9226A" w:rsidRPr="00A9226A">
        <w:rPr>
          <w:rFonts w:asciiTheme="minorHAnsi" w:hAnsiTheme="minorHAnsi" w:cstheme="minorHAnsi"/>
        </w:rPr>
        <w:t>e.g.</w:t>
      </w:r>
      <w:r w:rsidRPr="00A9226A">
        <w:rPr>
          <w:rFonts w:asciiTheme="minorHAnsi" w:hAnsiTheme="minorHAnsi" w:cstheme="minorHAnsi"/>
        </w:rPr>
        <w:t xml:space="preserve"> DSS funders, CYPS, WINZ, Elderly services, WCC etc.</w:t>
      </w:r>
    </w:p>
    <w:p w:rsidR="00A9226A" w:rsidRPr="00A9226A" w:rsidRDefault="00A9226A" w:rsidP="00515FF2">
      <w:pPr>
        <w:ind w:left="720"/>
        <w:rPr>
          <w:rFonts w:asciiTheme="minorHAnsi" w:hAnsiTheme="minorHAnsi" w:cstheme="minorHAnsi"/>
        </w:rPr>
      </w:pPr>
      <w:r w:rsidRPr="00A9226A">
        <w:rPr>
          <w:rFonts w:asciiTheme="minorHAnsi" w:hAnsiTheme="minorHAnsi" w:cstheme="minorHAnsi"/>
          <w:b/>
          <w:i/>
        </w:rPr>
        <w:t xml:space="preserve">Te Korowai Whariki </w:t>
      </w:r>
      <w:r w:rsidRPr="00A9226A">
        <w:rPr>
          <w:rFonts w:asciiTheme="minorHAnsi" w:hAnsiTheme="minorHAnsi" w:cstheme="minorHAnsi"/>
        </w:rPr>
        <w:t>– Regional Inpatient Rehabilitation Services – MH NASC coordinate referral of CCHDB and HVDHB clients into CCDHB and HVDHB funded beds.  MHNASC also complete assessments and planning for CCDHB and HVDBH clients exiting rehab, as well as for forensic clients and other regional clients exiting rehab to live in the HVDHB or CCDHB region.  On request of other regional MH NASCs the team will also complete assessments for clients returning to their DHB of origin.</w:t>
      </w:r>
    </w:p>
    <w:p w:rsidR="00515FF2" w:rsidRPr="00A9226A" w:rsidRDefault="00515FF2" w:rsidP="00515FF2">
      <w:pPr>
        <w:spacing w:before="60"/>
        <w:rPr>
          <w:rFonts w:asciiTheme="minorHAnsi" w:hAnsiTheme="minorHAnsi" w:cstheme="minorHAnsi"/>
        </w:rPr>
      </w:pPr>
    </w:p>
    <w:p w:rsidR="00515FF2" w:rsidRPr="00A9226A" w:rsidRDefault="00515FF2" w:rsidP="00515FF2">
      <w:pPr>
        <w:rPr>
          <w:rFonts w:asciiTheme="minorHAnsi" w:hAnsiTheme="minorHAnsi" w:cstheme="minorHAnsi"/>
        </w:rPr>
      </w:pPr>
      <w:bookmarkStart w:id="1" w:name="OrgPerspective"/>
      <w:bookmarkEnd w:id="1"/>
      <w:r w:rsidRPr="00A9226A">
        <w:rPr>
          <w:rFonts w:asciiTheme="minorHAnsi" w:hAnsiTheme="minorHAnsi" w:cstheme="minorHAnsi"/>
        </w:rPr>
        <w:t>To provide the person and their whänau with optimum support in the community that best meets their needs to ensure they are able to develop their full potential.  To provide these services from within the resource base that is accessible to clients of the CCDHB MHS.</w:t>
      </w:r>
    </w:p>
    <w:p w:rsidR="00515FF2" w:rsidRPr="00D108F1" w:rsidRDefault="00515FF2" w:rsidP="00687DC3">
      <w:pPr>
        <w:jc w:val="both"/>
        <w:rPr>
          <w:rFonts w:ascii="Calibri" w:hAnsi="Calibri" w:cs="Calibri"/>
          <w:strike/>
        </w:rPr>
      </w:pPr>
    </w:p>
    <w:p w:rsidR="005E4AA4" w:rsidRDefault="005E4AA4" w:rsidP="00687DC3">
      <w:pPr>
        <w:jc w:val="both"/>
        <w:rPr>
          <w:rFonts w:ascii="Calibri" w:hAnsi="Calibri" w:cs="Calibri"/>
        </w:rPr>
      </w:pPr>
    </w:p>
    <w:p w:rsidR="005E4AA4" w:rsidRPr="00B049AD" w:rsidRDefault="005E4AA4" w:rsidP="00687DC3">
      <w:pPr>
        <w:jc w:val="both"/>
        <w:rPr>
          <w:rFonts w:ascii="Calibri" w:hAnsi="Calibri" w:cs="Calibri"/>
        </w:rPr>
      </w:pPr>
    </w:p>
    <w:p w:rsidR="006E036D" w:rsidRDefault="006E036D" w:rsidP="006E036D"/>
    <w:p w:rsidR="00F21419" w:rsidRPr="006648AD" w:rsidRDefault="000E13A1" w:rsidP="00F21419">
      <w:pPr>
        <w:pBdr>
          <w:top w:val="single" w:sz="4" w:space="1" w:color="auto"/>
        </w:pBdr>
        <w:rPr>
          <w:rFonts w:ascii="Calibri" w:hAnsi="Calibri" w:cs="Calibri"/>
          <w:b/>
          <w:sz w:val="24"/>
        </w:rPr>
      </w:pPr>
      <w:r w:rsidRPr="006648AD">
        <w:rPr>
          <w:rFonts w:ascii="Calibri" w:hAnsi="Calibri" w:cs="Calibri"/>
          <w:b/>
          <w:sz w:val="24"/>
        </w:rPr>
        <w:t>Role Perspective</w:t>
      </w:r>
    </w:p>
    <w:p w:rsidR="006E561E" w:rsidRPr="00527D1D" w:rsidRDefault="006E561E" w:rsidP="007072B3">
      <w:pPr>
        <w:jc w:val="both"/>
        <w:rPr>
          <w:rFonts w:ascii="Calibri" w:hAnsi="Calibri" w:cs="Calibri"/>
          <w:szCs w:val="22"/>
        </w:rPr>
      </w:pPr>
      <w:r w:rsidRPr="00527D1D">
        <w:rPr>
          <w:rFonts w:ascii="Calibri" w:hAnsi="Calibri" w:cs="Calibri"/>
          <w:szCs w:val="22"/>
        </w:rPr>
        <w:t xml:space="preserve">A key </w:t>
      </w:r>
      <w:r w:rsidR="006551AD">
        <w:rPr>
          <w:rFonts w:ascii="Calibri" w:hAnsi="Calibri" w:cs="Calibri"/>
          <w:szCs w:val="22"/>
        </w:rPr>
        <w:t xml:space="preserve">responsibility </w:t>
      </w:r>
      <w:r w:rsidRPr="00527D1D">
        <w:rPr>
          <w:rFonts w:ascii="Calibri" w:hAnsi="Calibri" w:cs="Calibri"/>
          <w:szCs w:val="22"/>
        </w:rPr>
        <w:t xml:space="preserve">of this position is to </w:t>
      </w:r>
      <w:r w:rsidR="006551AD">
        <w:rPr>
          <w:rFonts w:ascii="Calibri" w:hAnsi="Calibri" w:cs="Calibri"/>
          <w:szCs w:val="22"/>
        </w:rPr>
        <w:t xml:space="preserve">provide administrative </w:t>
      </w:r>
      <w:r w:rsidRPr="00527D1D">
        <w:rPr>
          <w:rFonts w:ascii="Calibri" w:hAnsi="Calibri" w:cs="Calibri"/>
          <w:szCs w:val="22"/>
        </w:rPr>
        <w:t xml:space="preserve">support </w:t>
      </w:r>
      <w:r w:rsidR="006551AD">
        <w:rPr>
          <w:rFonts w:ascii="Calibri" w:hAnsi="Calibri" w:cs="Calibri"/>
          <w:szCs w:val="22"/>
        </w:rPr>
        <w:t xml:space="preserve">to </w:t>
      </w:r>
      <w:r w:rsidRPr="00527D1D">
        <w:rPr>
          <w:rFonts w:ascii="Calibri" w:hAnsi="Calibri" w:cs="Calibri"/>
          <w:szCs w:val="22"/>
        </w:rPr>
        <w:t xml:space="preserve">the </w:t>
      </w:r>
      <w:r w:rsidR="005E4AA4">
        <w:rPr>
          <w:rFonts w:ascii="Calibri" w:hAnsi="Calibri" w:cs="Calibri"/>
          <w:szCs w:val="22"/>
        </w:rPr>
        <w:t>Team Leader</w:t>
      </w:r>
      <w:r w:rsidR="002037CE">
        <w:rPr>
          <w:rFonts w:ascii="Calibri" w:hAnsi="Calibri" w:cs="Calibri"/>
          <w:szCs w:val="22"/>
        </w:rPr>
        <w:t xml:space="preserve"> and team members</w:t>
      </w:r>
      <w:r w:rsidR="00F42BDF">
        <w:rPr>
          <w:rFonts w:ascii="Calibri" w:hAnsi="Calibri" w:cs="Calibri"/>
          <w:szCs w:val="22"/>
        </w:rPr>
        <w:t xml:space="preserve"> at </w:t>
      </w:r>
      <w:r w:rsidR="005E4AA4">
        <w:rPr>
          <w:rFonts w:ascii="Calibri" w:hAnsi="Calibri" w:cs="Calibri"/>
          <w:szCs w:val="22"/>
        </w:rPr>
        <w:t>MHNASC</w:t>
      </w:r>
      <w:r w:rsidR="00F42BDF">
        <w:rPr>
          <w:rFonts w:ascii="Calibri" w:hAnsi="Calibri" w:cs="Calibri"/>
          <w:szCs w:val="22"/>
        </w:rPr>
        <w:t>,</w:t>
      </w:r>
      <w:r w:rsidR="00665545">
        <w:rPr>
          <w:rFonts w:ascii="Calibri" w:hAnsi="Calibri" w:cs="Calibri"/>
          <w:szCs w:val="22"/>
        </w:rPr>
        <w:t xml:space="preserve"> to </w:t>
      </w:r>
      <w:r w:rsidR="00F267F7">
        <w:rPr>
          <w:rFonts w:ascii="Calibri" w:hAnsi="Calibri" w:cs="Calibri"/>
          <w:szCs w:val="22"/>
        </w:rPr>
        <w:t>achieve the goals and objectives of their operational area</w:t>
      </w:r>
      <w:r w:rsidRPr="00527D1D">
        <w:rPr>
          <w:rFonts w:ascii="Calibri" w:hAnsi="Calibri" w:cs="Calibri"/>
          <w:szCs w:val="22"/>
        </w:rPr>
        <w:t>.  This support will enable the delivery of administrative services that will assist team members to provide a safe, quality service that is in line with best practice and service specifications.</w:t>
      </w:r>
    </w:p>
    <w:p w:rsidR="0042114C" w:rsidRPr="00527D1D" w:rsidRDefault="0042114C" w:rsidP="007072B3">
      <w:pPr>
        <w:jc w:val="both"/>
        <w:rPr>
          <w:rFonts w:ascii="Calibri" w:hAnsi="Calibri" w:cs="Calibri"/>
          <w:szCs w:val="22"/>
        </w:rPr>
      </w:pPr>
    </w:p>
    <w:p w:rsidR="00274810" w:rsidRPr="00527D1D" w:rsidRDefault="00274810" w:rsidP="007072B3">
      <w:pPr>
        <w:jc w:val="both"/>
        <w:rPr>
          <w:rFonts w:ascii="Calibri" w:hAnsi="Calibri" w:cs="Calibri"/>
          <w:szCs w:val="22"/>
        </w:rPr>
      </w:pPr>
      <w:r w:rsidRPr="00527D1D">
        <w:rPr>
          <w:rFonts w:ascii="Calibri" w:hAnsi="Calibri" w:cs="Calibri"/>
          <w:szCs w:val="22"/>
        </w:rPr>
        <w:t xml:space="preserve">To allow for and sustain flexibility within the changing </w:t>
      </w:r>
      <w:r w:rsidR="00F267F7">
        <w:rPr>
          <w:rFonts w:ascii="Calibri" w:hAnsi="Calibri" w:cs="Calibri"/>
          <w:szCs w:val="22"/>
        </w:rPr>
        <w:t>MHAID</w:t>
      </w:r>
      <w:r w:rsidRPr="00527D1D">
        <w:rPr>
          <w:rFonts w:ascii="Calibri" w:hAnsi="Calibri" w:cs="Calibri"/>
          <w:szCs w:val="22"/>
        </w:rPr>
        <w:t xml:space="preserve"> environment, and to meet contractual requirements, the</w:t>
      </w:r>
      <w:r w:rsidR="00477DA4">
        <w:rPr>
          <w:rFonts w:ascii="Calibri" w:hAnsi="Calibri" w:cs="Calibri"/>
          <w:szCs w:val="22"/>
        </w:rPr>
        <w:t xml:space="preserve"> a</w:t>
      </w:r>
      <w:r w:rsidR="002037CE">
        <w:rPr>
          <w:rFonts w:ascii="Calibri" w:hAnsi="Calibri" w:cs="Calibri"/>
          <w:szCs w:val="22"/>
        </w:rPr>
        <w:t>dministrator</w:t>
      </w:r>
      <w:r w:rsidR="000D13A9" w:rsidRPr="00527D1D">
        <w:rPr>
          <w:rFonts w:ascii="Calibri" w:hAnsi="Calibri" w:cs="Calibri"/>
          <w:szCs w:val="22"/>
        </w:rPr>
        <w:t xml:space="preserve"> </w:t>
      </w:r>
      <w:r w:rsidRPr="00527D1D">
        <w:rPr>
          <w:rFonts w:ascii="Calibri" w:hAnsi="Calibri" w:cs="Calibri"/>
          <w:szCs w:val="22"/>
        </w:rPr>
        <w:t xml:space="preserve">from time to time will be required to undertake project work and other tasks </w:t>
      </w:r>
      <w:r w:rsidR="00F267F7">
        <w:rPr>
          <w:rFonts w:ascii="Calibri" w:hAnsi="Calibri" w:cs="Calibri"/>
          <w:szCs w:val="22"/>
        </w:rPr>
        <w:t>as may be assigned</w:t>
      </w:r>
      <w:r w:rsidRPr="00527D1D">
        <w:rPr>
          <w:rFonts w:ascii="Calibri" w:hAnsi="Calibri" w:cs="Calibri"/>
          <w:szCs w:val="22"/>
        </w:rPr>
        <w:t>.</w:t>
      </w:r>
    </w:p>
    <w:p w:rsidR="00EA32F1" w:rsidRDefault="00EA32F1" w:rsidP="007072B3">
      <w:pPr>
        <w:jc w:val="both"/>
        <w:rPr>
          <w:rFonts w:ascii="Calibri" w:hAnsi="Calibri" w:cs="Calibri"/>
          <w:b/>
          <w:sz w:val="24"/>
        </w:rPr>
      </w:pPr>
      <w:bookmarkStart w:id="2" w:name="DirHeader"/>
      <w:bookmarkStart w:id="3" w:name="DirPerspective"/>
      <w:bookmarkEnd w:id="2"/>
      <w:bookmarkEnd w:id="3"/>
    </w:p>
    <w:p w:rsidR="005B3EF5" w:rsidRPr="0074709C" w:rsidRDefault="005B3EF5" w:rsidP="005B3EF5">
      <w:pPr>
        <w:rPr>
          <w:rFonts w:ascii="Calibri" w:hAnsi="Calibri" w:cs="Calibri"/>
          <w:b/>
          <w:sz w:val="24"/>
        </w:rPr>
      </w:pPr>
      <w:r w:rsidRPr="0074709C">
        <w:rPr>
          <w:rFonts w:ascii="Calibri" w:hAnsi="Calibri" w:cs="Calibri"/>
          <w:b/>
          <w:sz w:val="24"/>
        </w:rPr>
        <w:t xml:space="preserve">Purpose of the role </w:t>
      </w:r>
    </w:p>
    <w:p w:rsidR="005B3EF5" w:rsidRPr="00E9130F" w:rsidRDefault="005B3EF5" w:rsidP="005B3EF5">
      <w:pPr>
        <w:rPr>
          <w:rFonts w:ascii="Calibri" w:hAnsi="Calibri" w:cs="Calibri"/>
          <w:szCs w:val="22"/>
        </w:rPr>
      </w:pPr>
      <w:r w:rsidRPr="00527D1D">
        <w:rPr>
          <w:rFonts w:ascii="Calibri" w:hAnsi="Calibri" w:cs="Calibri"/>
          <w:szCs w:val="22"/>
        </w:rPr>
        <w:t>The role will work collaboratively with the other</w:t>
      </w:r>
      <w:r w:rsidR="000D13A9">
        <w:rPr>
          <w:rFonts w:ascii="Calibri" w:hAnsi="Calibri" w:cs="Calibri"/>
          <w:szCs w:val="22"/>
        </w:rPr>
        <w:t xml:space="preserve"> </w:t>
      </w:r>
      <w:r w:rsidR="00477DA4">
        <w:rPr>
          <w:rFonts w:ascii="Calibri" w:hAnsi="Calibri" w:cs="Calibri"/>
          <w:szCs w:val="22"/>
        </w:rPr>
        <w:t>Administrators</w:t>
      </w:r>
      <w:r w:rsidR="0052266A">
        <w:rPr>
          <w:rFonts w:ascii="Calibri" w:hAnsi="Calibri" w:cs="Calibri"/>
          <w:szCs w:val="22"/>
        </w:rPr>
        <w:t xml:space="preserve"> across the 3DHB MHAID </w:t>
      </w:r>
      <w:r w:rsidR="0052266A" w:rsidRPr="00E9130F">
        <w:rPr>
          <w:rFonts w:ascii="Calibri" w:hAnsi="Calibri" w:cs="Calibri"/>
          <w:szCs w:val="22"/>
        </w:rPr>
        <w:t>Service</w:t>
      </w:r>
      <w:r w:rsidRPr="00E9130F">
        <w:rPr>
          <w:rFonts w:ascii="Calibri" w:hAnsi="Calibri" w:cs="Calibri"/>
          <w:szCs w:val="22"/>
        </w:rPr>
        <w:t xml:space="preserve"> and will: </w:t>
      </w:r>
    </w:p>
    <w:p w:rsidR="005B3EF5" w:rsidRPr="00E9130F" w:rsidRDefault="005B3EF5" w:rsidP="00513821">
      <w:pPr>
        <w:numPr>
          <w:ilvl w:val="0"/>
          <w:numId w:val="5"/>
        </w:numPr>
        <w:spacing w:before="60"/>
        <w:ind w:left="176" w:hanging="176"/>
        <w:rPr>
          <w:rFonts w:ascii="Calibri" w:hAnsi="Calibri" w:cs="Calibri"/>
          <w:szCs w:val="22"/>
        </w:rPr>
      </w:pPr>
      <w:r w:rsidRPr="00E9130F">
        <w:rPr>
          <w:rFonts w:ascii="Calibri" w:hAnsi="Calibri" w:cs="Calibri"/>
          <w:szCs w:val="22"/>
        </w:rPr>
        <w:t xml:space="preserve">Provide professional administrative support to the </w:t>
      </w:r>
      <w:r w:rsidR="002037CE" w:rsidRPr="00E9130F">
        <w:rPr>
          <w:rFonts w:ascii="Calibri" w:hAnsi="Calibri" w:cs="Calibri"/>
          <w:szCs w:val="22"/>
        </w:rPr>
        <w:t>Team Leader</w:t>
      </w:r>
      <w:r w:rsidR="00477DA4" w:rsidRPr="00E9130F">
        <w:rPr>
          <w:rFonts w:ascii="Calibri" w:hAnsi="Calibri" w:cs="Calibri"/>
          <w:szCs w:val="22"/>
        </w:rPr>
        <w:t>s</w:t>
      </w:r>
      <w:r w:rsidR="002037CE" w:rsidRPr="00E9130F">
        <w:rPr>
          <w:rFonts w:ascii="Calibri" w:hAnsi="Calibri" w:cs="Calibri"/>
          <w:szCs w:val="22"/>
        </w:rPr>
        <w:t xml:space="preserve"> and the</w:t>
      </w:r>
      <w:r w:rsidRPr="00E9130F">
        <w:rPr>
          <w:rFonts w:ascii="Calibri" w:hAnsi="Calibri" w:cs="Calibri"/>
          <w:szCs w:val="22"/>
        </w:rPr>
        <w:t xml:space="preserve"> Clinical </w:t>
      </w:r>
      <w:r w:rsidR="002037CE" w:rsidRPr="00E9130F">
        <w:rPr>
          <w:rFonts w:ascii="Calibri" w:hAnsi="Calibri" w:cs="Calibri"/>
          <w:szCs w:val="22"/>
        </w:rPr>
        <w:t>team</w:t>
      </w:r>
    </w:p>
    <w:p w:rsidR="006D7323" w:rsidRPr="00E9130F" w:rsidRDefault="005B3EF5" w:rsidP="00477DA4">
      <w:pPr>
        <w:pStyle w:val="bulletpd"/>
        <w:spacing w:before="60"/>
        <w:rPr>
          <w:rFonts w:ascii="Calibri" w:hAnsi="Calibri" w:cs="Calibri"/>
          <w:sz w:val="22"/>
          <w:szCs w:val="22"/>
        </w:rPr>
      </w:pPr>
      <w:r w:rsidRPr="00E9130F">
        <w:rPr>
          <w:rFonts w:ascii="Calibri" w:hAnsi="Calibri" w:cs="Calibri"/>
          <w:sz w:val="22"/>
          <w:szCs w:val="22"/>
        </w:rPr>
        <w:t>This position works in collaboration and cooperation with their counterparts and other related positions in the rest of the 3 DHBs.</w:t>
      </w:r>
    </w:p>
    <w:p w:rsidR="005B3EF5" w:rsidRPr="00E845DB" w:rsidRDefault="005B3EF5" w:rsidP="005B3EF5">
      <w:pPr>
        <w:spacing w:before="240"/>
        <w:rPr>
          <w:rFonts w:ascii="Calibri" w:hAnsi="Calibri" w:cs="Calibri"/>
          <w:b/>
          <w:szCs w:val="22"/>
        </w:rPr>
      </w:pPr>
      <w:r w:rsidRPr="00E845DB">
        <w:rPr>
          <w:rFonts w:ascii="Calibri" w:hAnsi="Calibri" w:cs="Calibri"/>
          <w:b/>
          <w:szCs w:val="22"/>
        </w:rPr>
        <w:t xml:space="preserve">Key Accountabilities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3608"/>
        <w:gridCol w:w="3951"/>
      </w:tblGrid>
      <w:tr w:rsidR="006D7323" w:rsidRPr="00E845DB" w:rsidTr="006D7323">
        <w:trPr>
          <w:tblHeader/>
          <w:jc w:val="center"/>
        </w:trPr>
        <w:tc>
          <w:tcPr>
            <w:tcW w:w="2080" w:type="dxa"/>
            <w:shd w:val="clear" w:color="auto" w:fill="CCCCCC"/>
            <w:vAlign w:val="center"/>
          </w:tcPr>
          <w:p w:rsidR="006D7323" w:rsidRPr="00E845DB" w:rsidRDefault="006D7323" w:rsidP="00E845DB">
            <w:pPr>
              <w:rPr>
                <w:rFonts w:ascii="Calibri" w:hAnsi="Calibri" w:cs="Calibri"/>
                <w:b/>
                <w:i/>
                <w:szCs w:val="22"/>
                <w:lang w:val="en-AU"/>
              </w:rPr>
            </w:pPr>
            <w:r w:rsidRPr="00E845DB">
              <w:rPr>
                <w:rFonts w:ascii="Calibri" w:hAnsi="Calibri" w:cs="Calibri"/>
                <w:b/>
                <w:i/>
                <w:szCs w:val="22"/>
                <w:lang w:val="en-AU"/>
              </w:rPr>
              <w:t xml:space="preserve">Key Accountability </w:t>
            </w:r>
          </w:p>
        </w:tc>
        <w:tc>
          <w:tcPr>
            <w:tcW w:w="3608" w:type="dxa"/>
            <w:shd w:val="clear" w:color="auto" w:fill="CCCCCC"/>
            <w:vAlign w:val="center"/>
          </w:tcPr>
          <w:p w:rsidR="006D7323" w:rsidRPr="00E845DB" w:rsidRDefault="006D7323" w:rsidP="00E845DB">
            <w:pPr>
              <w:rPr>
                <w:rFonts w:ascii="Calibri" w:hAnsi="Calibri" w:cs="Calibri"/>
                <w:b/>
                <w:i/>
                <w:szCs w:val="22"/>
                <w:lang w:val="en-AU"/>
              </w:rPr>
            </w:pPr>
            <w:r w:rsidRPr="00E845DB">
              <w:rPr>
                <w:rFonts w:ascii="Calibri" w:hAnsi="Calibri" w:cs="Calibri"/>
                <w:b/>
                <w:i/>
                <w:szCs w:val="22"/>
                <w:lang w:val="en-AU"/>
              </w:rPr>
              <w:t>Deliverables / Outcomes</w:t>
            </w:r>
          </w:p>
        </w:tc>
        <w:tc>
          <w:tcPr>
            <w:tcW w:w="3951" w:type="dxa"/>
            <w:shd w:val="clear" w:color="auto" w:fill="CCCCCC"/>
            <w:vAlign w:val="center"/>
          </w:tcPr>
          <w:p w:rsidR="006D7323" w:rsidRPr="00E845DB" w:rsidRDefault="006D7323" w:rsidP="00E845DB">
            <w:pPr>
              <w:rPr>
                <w:rFonts w:ascii="Calibri" w:hAnsi="Calibri" w:cs="Calibri"/>
                <w:b/>
                <w:i/>
                <w:szCs w:val="22"/>
                <w:lang w:val="en-AU"/>
              </w:rPr>
            </w:pPr>
            <w:r w:rsidRPr="00E845DB">
              <w:rPr>
                <w:rFonts w:ascii="Calibri" w:hAnsi="Calibri" w:cs="Calibri"/>
                <w:b/>
                <w:i/>
                <w:szCs w:val="22"/>
                <w:lang w:val="en-AU"/>
              </w:rPr>
              <w:t>Key Performance Indicators / Measures</w:t>
            </w:r>
          </w:p>
        </w:tc>
      </w:tr>
      <w:tr w:rsidR="006D7323" w:rsidRPr="00E845DB" w:rsidTr="006D7323">
        <w:trPr>
          <w:trHeight w:val="567"/>
          <w:jc w:val="center"/>
        </w:trPr>
        <w:tc>
          <w:tcPr>
            <w:tcW w:w="2080" w:type="dxa"/>
            <w:shd w:val="clear" w:color="auto" w:fill="auto"/>
          </w:tcPr>
          <w:p w:rsidR="006D7323" w:rsidRPr="00E845DB" w:rsidRDefault="006D7323" w:rsidP="00E845DB">
            <w:pPr>
              <w:spacing w:before="60"/>
              <w:rPr>
                <w:rFonts w:ascii="Calibri" w:hAnsi="Calibri" w:cs="Calibri"/>
                <w:szCs w:val="22"/>
              </w:rPr>
            </w:pPr>
            <w:r w:rsidRPr="00E845DB">
              <w:rPr>
                <w:rFonts w:ascii="Calibri" w:hAnsi="Calibri" w:cs="Calibri"/>
                <w:szCs w:val="22"/>
              </w:rPr>
              <w:t>All visitors and telephone callers are greeted courteously with their needs ascertained and addressed promptly</w:t>
            </w:r>
          </w:p>
        </w:tc>
        <w:tc>
          <w:tcPr>
            <w:tcW w:w="3608" w:type="dxa"/>
            <w:shd w:val="clear" w:color="auto" w:fill="auto"/>
          </w:tcPr>
          <w:p w:rsidR="006D7323" w:rsidRPr="00E845DB" w:rsidRDefault="006D7323" w:rsidP="006D7323">
            <w:pPr>
              <w:numPr>
                <w:ilvl w:val="0"/>
                <w:numId w:val="1"/>
              </w:numPr>
              <w:tabs>
                <w:tab w:val="clear" w:pos="720"/>
                <w:tab w:val="num" w:pos="247"/>
              </w:tabs>
              <w:ind w:left="249" w:hanging="249"/>
              <w:rPr>
                <w:rFonts w:ascii="Calibri" w:hAnsi="Calibri" w:cs="Calibri"/>
                <w:szCs w:val="22"/>
              </w:rPr>
            </w:pPr>
            <w:r w:rsidRPr="00E845DB">
              <w:rPr>
                <w:rFonts w:ascii="Calibri" w:hAnsi="Calibri" w:cs="Calibri"/>
                <w:szCs w:val="22"/>
              </w:rPr>
              <w:t xml:space="preserve">Answer and follow up all enquiries appropriately and sensitively in accordance with the Privacy and Health and Disability Acts and CCMH Policy &amp; Procedures. </w:t>
            </w:r>
          </w:p>
          <w:p w:rsidR="006D7323" w:rsidRPr="00E845DB" w:rsidRDefault="006D7323" w:rsidP="006D7323">
            <w:pPr>
              <w:numPr>
                <w:ilvl w:val="0"/>
                <w:numId w:val="1"/>
              </w:numPr>
              <w:tabs>
                <w:tab w:val="clear" w:pos="720"/>
                <w:tab w:val="num" w:pos="247"/>
              </w:tabs>
              <w:ind w:left="249" w:hanging="249"/>
              <w:rPr>
                <w:rFonts w:ascii="Calibri" w:hAnsi="Calibri" w:cs="Calibri"/>
                <w:szCs w:val="22"/>
              </w:rPr>
            </w:pPr>
            <w:r w:rsidRPr="00E845DB">
              <w:rPr>
                <w:rFonts w:ascii="Calibri" w:hAnsi="Calibri" w:cs="Calibri"/>
                <w:szCs w:val="22"/>
              </w:rPr>
              <w:t>Respond to urgent requests promptly</w:t>
            </w:r>
          </w:p>
          <w:p w:rsidR="006D7323" w:rsidRPr="00E845DB" w:rsidRDefault="006D7323" w:rsidP="006D7323">
            <w:pPr>
              <w:numPr>
                <w:ilvl w:val="0"/>
                <w:numId w:val="1"/>
              </w:numPr>
              <w:tabs>
                <w:tab w:val="clear" w:pos="720"/>
                <w:tab w:val="num" w:pos="247"/>
              </w:tabs>
              <w:ind w:left="249" w:hanging="249"/>
              <w:rPr>
                <w:rFonts w:ascii="Calibri" w:hAnsi="Calibri" w:cs="Calibri"/>
                <w:szCs w:val="22"/>
              </w:rPr>
            </w:pPr>
            <w:r w:rsidRPr="00E845DB">
              <w:rPr>
                <w:rFonts w:ascii="Calibri" w:hAnsi="Calibri" w:cs="Calibri"/>
                <w:szCs w:val="22"/>
              </w:rPr>
              <w:t xml:space="preserve">Ensure messages for team </w:t>
            </w:r>
            <w:r w:rsidRPr="00E845DB">
              <w:rPr>
                <w:rFonts w:ascii="Calibri" w:hAnsi="Calibri" w:cs="Calibri"/>
                <w:szCs w:val="22"/>
              </w:rPr>
              <w:lastRenderedPageBreak/>
              <w:t>members are accurately recorded and forwarded promptly</w:t>
            </w:r>
          </w:p>
          <w:p w:rsidR="006D7323" w:rsidRPr="00E845DB" w:rsidRDefault="006D7323" w:rsidP="006D7323">
            <w:pPr>
              <w:numPr>
                <w:ilvl w:val="0"/>
                <w:numId w:val="1"/>
              </w:numPr>
              <w:tabs>
                <w:tab w:val="clear" w:pos="720"/>
                <w:tab w:val="num" w:pos="247"/>
              </w:tabs>
              <w:ind w:left="249" w:hanging="249"/>
              <w:rPr>
                <w:rFonts w:ascii="Calibri" w:hAnsi="Calibri" w:cs="Calibri"/>
                <w:szCs w:val="22"/>
              </w:rPr>
            </w:pPr>
            <w:r w:rsidRPr="00E845DB">
              <w:rPr>
                <w:rFonts w:ascii="Calibri" w:hAnsi="Calibri" w:cs="Calibri"/>
                <w:szCs w:val="22"/>
              </w:rPr>
              <w:t>Ensure clients/tangata whaiora are not left waiting in reception unnecessarily.</w:t>
            </w:r>
          </w:p>
        </w:tc>
        <w:tc>
          <w:tcPr>
            <w:tcW w:w="3951" w:type="dxa"/>
            <w:shd w:val="clear" w:color="auto" w:fill="auto"/>
          </w:tcPr>
          <w:p w:rsidR="006D7323" w:rsidRPr="00E845DB" w:rsidRDefault="006D7323" w:rsidP="006D7323">
            <w:pPr>
              <w:numPr>
                <w:ilvl w:val="0"/>
                <w:numId w:val="1"/>
              </w:numPr>
              <w:tabs>
                <w:tab w:val="clear" w:pos="720"/>
                <w:tab w:val="num" w:pos="247"/>
              </w:tabs>
              <w:spacing w:before="60"/>
              <w:ind w:left="247" w:hanging="247"/>
              <w:rPr>
                <w:rFonts w:ascii="Calibri" w:hAnsi="Calibri" w:cs="Calibri"/>
                <w:szCs w:val="22"/>
              </w:rPr>
            </w:pPr>
            <w:r w:rsidRPr="00E845DB">
              <w:rPr>
                <w:rFonts w:ascii="Calibri" w:hAnsi="Calibri" w:cs="Calibri"/>
                <w:szCs w:val="22"/>
              </w:rPr>
              <w:lastRenderedPageBreak/>
              <w:t>Feedback from visitors, tangata whaiora and other callers is always positive.</w:t>
            </w:r>
          </w:p>
        </w:tc>
      </w:tr>
      <w:tr w:rsidR="006D7323" w:rsidRPr="00E845DB" w:rsidTr="006D7323">
        <w:trPr>
          <w:trHeight w:val="567"/>
          <w:jc w:val="center"/>
        </w:trPr>
        <w:tc>
          <w:tcPr>
            <w:tcW w:w="2080" w:type="dxa"/>
            <w:shd w:val="clear" w:color="auto" w:fill="auto"/>
          </w:tcPr>
          <w:p w:rsidR="006D7323" w:rsidRPr="00E845DB" w:rsidRDefault="006D7323" w:rsidP="00E845DB">
            <w:pPr>
              <w:spacing w:before="60"/>
              <w:rPr>
                <w:rFonts w:ascii="Calibri" w:hAnsi="Calibri" w:cs="Calibri"/>
                <w:szCs w:val="22"/>
                <w:lang w:val="en-AU"/>
              </w:rPr>
            </w:pPr>
            <w:r w:rsidRPr="00E845DB">
              <w:rPr>
                <w:rFonts w:ascii="Calibri" w:hAnsi="Calibri" w:cs="Calibri"/>
                <w:szCs w:val="22"/>
                <w:lang w:val="en-AU"/>
              </w:rPr>
              <w:lastRenderedPageBreak/>
              <w:t xml:space="preserve">Administration systems are developed &amp; maintained </w:t>
            </w:r>
          </w:p>
        </w:tc>
        <w:tc>
          <w:tcPr>
            <w:tcW w:w="3608" w:type="dxa"/>
            <w:shd w:val="clear" w:color="auto" w:fill="auto"/>
          </w:tcPr>
          <w:p w:rsidR="006D7323" w:rsidRPr="00E845DB" w:rsidRDefault="006D7323" w:rsidP="006D7323">
            <w:pPr>
              <w:numPr>
                <w:ilvl w:val="0"/>
                <w:numId w:val="1"/>
              </w:numPr>
              <w:tabs>
                <w:tab w:val="clear" w:pos="720"/>
                <w:tab w:val="num" w:pos="247"/>
              </w:tabs>
              <w:ind w:left="249" w:hanging="249"/>
              <w:rPr>
                <w:rFonts w:ascii="Calibri" w:hAnsi="Calibri" w:cs="Calibri"/>
                <w:szCs w:val="22"/>
              </w:rPr>
            </w:pPr>
            <w:r w:rsidRPr="00E845DB">
              <w:rPr>
                <w:rFonts w:ascii="Calibri" w:hAnsi="Calibri" w:cs="Calibri"/>
                <w:szCs w:val="22"/>
              </w:rPr>
              <w:t>Prioritises and completes word processing accurately, efficiently and promptly</w:t>
            </w:r>
          </w:p>
          <w:p w:rsidR="006D7323" w:rsidRPr="00E845DB" w:rsidRDefault="006D7323" w:rsidP="006D7323">
            <w:pPr>
              <w:numPr>
                <w:ilvl w:val="0"/>
                <w:numId w:val="1"/>
              </w:numPr>
              <w:tabs>
                <w:tab w:val="clear" w:pos="720"/>
                <w:tab w:val="num" w:pos="247"/>
              </w:tabs>
              <w:ind w:left="249" w:hanging="249"/>
              <w:rPr>
                <w:rFonts w:ascii="Calibri" w:hAnsi="Calibri" w:cs="Calibri"/>
                <w:szCs w:val="22"/>
              </w:rPr>
            </w:pPr>
            <w:r w:rsidRPr="00E845DB">
              <w:rPr>
                <w:rFonts w:ascii="Calibri" w:hAnsi="Calibri" w:cs="Calibri"/>
                <w:szCs w:val="22"/>
              </w:rPr>
              <w:t xml:space="preserve">Experience in </w:t>
            </w:r>
            <w:r w:rsidRPr="00E845DB">
              <w:rPr>
                <w:rFonts w:ascii="Calibri" w:hAnsi="Calibri" w:cs="Calibri"/>
                <w:caps/>
                <w:szCs w:val="22"/>
              </w:rPr>
              <w:t>w</w:t>
            </w:r>
            <w:r w:rsidRPr="00E845DB">
              <w:rPr>
                <w:rFonts w:ascii="Calibri" w:hAnsi="Calibri" w:cs="Calibri"/>
                <w:szCs w:val="22"/>
              </w:rPr>
              <w:t>inscribe/Dictaphone typing, spreadsheet and report production, including graphs and charts.</w:t>
            </w:r>
          </w:p>
          <w:p w:rsidR="006D7323" w:rsidRPr="00E845DB" w:rsidRDefault="006D7323" w:rsidP="006D7323">
            <w:pPr>
              <w:numPr>
                <w:ilvl w:val="0"/>
                <w:numId w:val="1"/>
              </w:numPr>
              <w:tabs>
                <w:tab w:val="clear" w:pos="720"/>
                <w:tab w:val="num" w:pos="247"/>
              </w:tabs>
              <w:ind w:left="249" w:hanging="249"/>
              <w:rPr>
                <w:rFonts w:ascii="Calibri" w:hAnsi="Calibri" w:cs="Calibri"/>
                <w:szCs w:val="22"/>
              </w:rPr>
            </w:pPr>
            <w:r w:rsidRPr="00E845DB">
              <w:rPr>
                <w:rFonts w:ascii="Calibri" w:hAnsi="Calibri" w:cs="Calibri"/>
                <w:szCs w:val="22"/>
              </w:rPr>
              <w:t>Is competent in the use of photocopy and facsimile machines</w:t>
            </w:r>
          </w:p>
          <w:p w:rsidR="006D7323" w:rsidRPr="00E845DB" w:rsidRDefault="006D7323" w:rsidP="006D7323">
            <w:pPr>
              <w:numPr>
                <w:ilvl w:val="0"/>
                <w:numId w:val="1"/>
              </w:numPr>
              <w:tabs>
                <w:tab w:val="clear" w:pos="720"/>
                <w:tab w:val="num" w:pos="247"/>
              </w:tabs>
              <w:ind w:left="249" w:hanging="249"/>
              <w:rPr>
                <w:rFonts w:ascii="Calibri" w:hAnsi="Calibri" w:cs="Calibri"/>
                <w:szCs w:val="22"/>
              </w:rPr>
            </w:pPr>
            <w:r w:rsidRPr="00E845DB">
              <w:rPr>
                <w:rFonts w:ascii="Calibri" w:hAnsi="Calibri" w:cs="Calibri"/>
                <w:szCs w:val="22"/>
              </w:rPr>
              <w:t>Maintains equipment</w:t>
            </w:r>
          </w:p>
          <w:p w:rsidR="006D7323" w:rsidRPr="00E845DB" w:rsidRDefault="006D7323" w:rsidP="006D7323">
            <w:pPr>
              <w:numPr>
                <w:ilvl w:val="0"/>
                <w:numId w:val="1"/>
              </w:numPr>
              <w:tabs>
                <w:tab w:val="clear" w:pos="720"/>
                <w:tab w:val="num" w:pos="247"/>
              </w:tabs>
              <w:ind w:left="249" w:hanging="249"/>
              <w:rPr>
                <w:rFonts w:ascii="Calibri" w:hAnsi="Calibri" w:cs="Calibri"/>
                <w:szCs w:val="22"/>
              </w:rPr>
            </w:pPr>
            <w:r w:rsidRPr="00E845DB">
              <w:rPr>
                <w:rFonts w:ascii="Calibri" w:hAnsi="Calibri" w:cs="Calibri"/>
                <w:szCs w:val="22"/>
              </w:rPr>
              <w:t>Orders supplies and maintains adequate stocks</w:t>
            </w:r>
          </w:p>
          <w:p w:rsidR="006D7323" w:rsidRPr="00E845DB" w:rsidRDefault="006D7323" w:rsidP="006D7323">
            <w:pPr>
              <w:numPr>
                <w:ilvl w:val="0"/>
                <w:numId w:val="1"/>
              </w:numPr>
              <w:tabs>
                <w:tab w:val="clear" w:pos="720"/>
                <w:tab w:val="num" w:pos="247"/>
              </w:tabs>
              <w:ind w:left="249" w:hanging="249"/>
              <w:rPr>
                <w:rFonts w:ascii="Calibri" w:hAnsi="Calibri" w:cs="Calibri"/>
                <w:szCs w:val="22"/>
              </w:rPr>
            </w:pPr>
            <w:r w:rsidRPr="00E845DB">
              <w:rPr>
                <w:rFonts w:ascii="Calibri" w:hAnsi="Calibri" w:cs="Calibri"/>
                <w:szCs w:val="22"/>
              </w:rPr>
              <w:t>Maintain staff scheduler if appropriate</w:t>
            </w:r>
          </w:p>
          <w:p w:rsidR="006D7323" w:rsidRPr="00E845DB" w:rsidRDefault="006D7323" w:rsidP="006D7323">
            <w:pPr>
              <w:numPr>
                <w:ilvl w:val="0"/>
                <w:numId w:val="1"/>
              </w:numPr>
              <w:tabs>
                <w:tab w:val="clear" w:pos="720"/>
                <w:tab w:val="num" w:pos="247"/>
              </w:tabs>
              <w:ind w:left="249" w:hanging="249"/>
              <w:rPr>
                <w:rFonts w:ascii="Calibri" w:hAnsi="Calibri" w:cs="Calibri"/>
                <w:szCs w:val="22"/>
              </w:rPr>
            </w:pPr>
            <w:r w:rsidRPr="00E845DB">
              <w:rPr>
                <w:rFonts w:ascii="Calibri" w:hAnsi="Calibri" w:cs="Calibri"/>
                <w:szCs w:val="22"/>
              </w:rPr>
              <w:t xml:space="preserve">Make client/tangata whaiora appointments as necessary. </w:t>
            </w:r>
          </w:p>
        </w:tc>
        <w:tc>
          <w:tcPr>
            <w:tcW w:w="3951" w:type="dxa"/>
            <w:shd w:val="clear" w:color="auto" w:fill="auto"/>
          </w:tcPr>
          <w:p w:rsidR="006D7323" w:rsidRPr="00E845DB" w:rsidRDefault="006D7323" w:rsidP="006D7323">
            <w:pPr>
              <w:numPr>
                <w:ilvl w:val="0"/>
                <w:numId w:val="1"/>
              </w:numPr>
              <w:tabs>
                <w:tab w:val="clear" w:pos="720"/>
                <w:tab w:val="num" w:pos="247"/>
              </w:tabs>
              <w:spacing w:before="60"/>
              <w:ind w:left="247" w:hanging="247"/>
              <w:rPr>
                <w:rFonts w:ascii="Calibri" w:hAnsi="Calibri" w:cs="Calibri"/>
                <w:szCs w:val="22"/>
              </w:rPr>
            </w:pPr>
            <w:r w:rsidRPr="00E845DB">
              <w:rPr>
                <w:rFonts w:ascii="Calibri" w:hAnsi="Calibri" w:cs="Calibri"/>
                <w:szCs w:val="22"/>
              </w:rPr>
              <w:t>Positive feedback from users of the systems</w:t>
            </w:r>
          </w:p>
        </w:tc>
      </w:tr>
      <w:tr w:rsidR="006D7323" w:rsidRPr="00E845DB" w:rsidTr="006D7323">
        <w:trPr>
          <w:trHeight w:val="567"/>
          <w:jc w:val="center"/>
        </w:trPr>
        <w:tc>
          <w:tcPr>
            <w:tcW w:w="2080" w:type="dxa"/>
            <w:shd w:val="clear" w:color="auto" w:fill="auto"/>
          </w:tcPr>
          <w:p w:rsidR="006D7323" w:rsidRPr="00E845DB" w:rsidRDefault="006D7323" w:rsidP="00E845DB">
            <w:pPr>
              <w:spacing w:before="60"/>
              <w:rPr>
                <w:rFonts w:ascii="Calibri" w:hAnsi="Calibri" w:cs="Calibri"/>
                <w:szCs w:val="22"/>
              </w:rPr>
            </w:pPr>
            <w:r w:rsidRPr="00E845DB">
              <w:rPr>
                <w:rFonts w:ascii="Calibri" w:hAnsi="Calibri" w:cs="Calibri"/>
                <w:szCs w:val="22"/>
              </w:rPr>
              <w:t>Ensure client/tangata whaiora files are maintained.</w:t>
            </w:r>
          </w:p>
          <w:p w:rsidR="006D7323" w:rsidRPr="00E845DB" w:rsidRDefault="006D7323" w:rsidP="00E845DB">
            <w:pPr>
              <w:spacing w:before="60"/>
              <w:rPr>
                <w:rFonts w:ascii="Calibri" w:hAnsi="Calibri" w:cs="Calibri"/>
                <w:szCs w:val="22"/>
                <w:lang w:val="en-AU"/>
              </w:rPr>
            </w:pPr>
          </w:p>
        </w:tc>
        <w:tc>
          <w:tcPr>
            <w:tcW w:w="3608" w:type="dxa"/>
            <w:shd w:val="clear" w:color="auto" w:fill="auto"/>
          </w:tcPr>
          <w:p w:rsidR="006D7323" w:rsidRPr="00E845DB" w:rsidRDefault="006D7323" w:rsidP="006D7323">
            <w:pPr>
              <w:numPr>
                <w:ilvl w:val="0"/>
                <w:numId w:val="1"/>
              </w:numPr>
              <w:tabs>
                <w:tab w:val="clear" w:pos="720"/>
                <w:tab w:val="num" w:pos="247"/>
              </w:tabs>
              <w:ind w:left="249" w:hanging="249"/>
              <w:rPr>
                <w:rFonts w:ascii="Calibri" w:hAnsi="Calibri" w:cs="Calibri"/>
                <w:szCs w:val="22"/>
              </w:rPr>
            </w:pPr>
            <w:r w:rsidRPr="00E845DB">
              <w:rPr>
                <w:rFonts w:ascii="Calibri" w:hAnsi="Calibri" w:cs="Calibri"/>
                <w:szCs w:val="22"/>
              </w:rPr>
              <w:t>Maintain and update client/tangata whaiora files</w:t>
            </w:r>
          </w:p>
          <w:p w:rsidR="006D7323" w:rsidRPr="00E845DB" w:rsidRDefault="006D7323" w:rsidP="006D7323">
            <w:pPr>
              <w:numPr>
                <w:ilvl w:val="0"/>
                <w:numId w:val="1"/>
              </w:numPr>
              <w:tabs>
                <w:tab w:val="clear" w:pos="720"/>
                <w:tab w:val="num" w:pos="247"/>
              </w:tabs>
              <w:ind w:left="249" w:hanging="249"/>
              <w:rPr>
                <w:rFonts w:ascii="Calibri" w:hAnsi="Calibri" w:cs="Calibri"/>
                <w:szCs w:val="22"/>
              </w:rPr>
            </w:pPr>
            <w:r w:rsidRPr="00E845DB">
              <w:rPr>
                <w:rFonts w:ascii="Calibri" w:hAnsi="Calibri" w:cs="Calibri"/>
                <w:szCs w:val="22"/>
              </w:rPr>
              <w:t>Action daily file requests</w:t>
            </w:r>
          </w:p>
          <w:p w:rsidR="006D7323" w:rsidRPr="00E845DB" w:rsidRDefault="006D7323" w:rsidP="006D7323">
            <w:pPr>
              <w:numPr>
                <w:ilvl w:val="0"/>
                <w:numId w:val="1"/>
              </w:numPr>
              <w:tabs>
                <w:tab w:val="clear" w:pos="720"/>
                <w:tab w:val="num" w:pos="247"/>
              </w:tabs>
              <w:ind w:left="249" w:hanging="249"/>
              <w:rPr>
                <w:rFonts w:ascii="Calibri" w:hAnsi="Calibri" w:cs="Calibri"/>
                <w:szCs w:val="22"/>
              </w:rPr>
            </w:pPr>
            <w:r w:rsidRPr="00E845DB">
              <w:rPr>
                <w:rFonts w:ascii="Calibri" w:hAnsi="Calibri" w:cs="Calibri"/>
                <w:szCs w:val="22"/>
              </w:rPr>
              <w:t>Action urgent requests for files promptly</w:t>
            </w:r>
          </w:p>
          <w:p w:rsidR="006D7323" w:rsidRPr="00E845DB" w:rsidRDefault="006D7323" w:rsidP="006D7323">
            <w:pPr>
              <w:numPr>
                <w:ilvl w:val="0"/>
                <w:numId w:val="1"/>
              </w:numPr>
              <w:tabs>
                <w:tab w:val="clear" w:pos="720"/>
                <w:tab w:val="num" w:pos="247"/>
              </w:tabs>
              <w:ind w:left="249" w:hanging="249"/>
              <w:rPr>
                <w:rFonts w:ascii="Calibri" w:hAnsi="Calibri" w:cs="Calibri"/>
                <w:szCs w:val="22"/>
              </w:rPr>
            </w:pPr>
            <w:r w:rsidRPr="00E845DB">
              <w:rPr>
                <w:rFonts w:ascii="Calibri" w:hAnsi="Calibri" w:cs="Calibri"/>
                <w:szCs w:val="22"/>
              </w:rPr>
              <w:t>Maintain file tracking system</w:t>
            </w:r>
          </w:p>
        </w:tc>
        <w:tc>
          <w:tcPr>
            <w:tcW w:w="3951" w:type="dxa"/>
            <w:shd w:val="clear" w:color="auto" w:fill="auto"/>
          </w:tcPr>
          <w:p w:rsidR="006D7323" w:rsidRPr="00E845DB" w:rsidRDefault="006D7323" w:rsidP="006D7323">
            <w:pPr>
              <w:numPr>
                <w:ilvl w:val="0"/>
                <w:numId w:val="1"/>
              </w:numPr>
              <w:tabs>
                <w:tab w:val="clear" w:pos="720"/>
                <w:tab w:val="num" w:pos="247"/>
              </w:tabs>
              <w:spacing w:before="60"/>
              <w:ind w:left="247" w:hanging="247"/>
              <w:rPr>
                <w:rFonts w:ascii="Calibri" w:hAnsi="Calibri" w:cs="Calibri"/>
                <w:szCs w:val="22"/>
              </w:rPr>
            </w:pPr>
            <w:r w:rsidRPr="00E845DB">
              <w:rPr>
                <w:rFonts w:ascii="Calibri" w:hAnsi="Calibri" w:cs="Calibri"/>
                <w:szCs w:val="22"/>
              </w:rPr>
              <w:t>Files maintained and kept secure in cabinet.</w:t>
            </w:r>
          </w:p>
        </w:tc>
      </w:tr>
      <w:tr w:rsidR="006D7323" w:rsidRPr="00E845DB" w:rsidTr="006D7323">
        <w:trPr>
          <w:trHeight w:val="567"/>
          <w:jc w:val="center"/>
        </w:trPr>
        <w:tc>
          <w:tcPr>
            <w:tcW w:w="2080" w:type="dxa"/>
            <w:shd w:val="clear" w:color="auto" w:fill="auto"/>
          </w:tcPr>
          <w:p w:rsidR="006D7323" w:rsidRPr="00E845DB" w:rsidRDefault="006D7323" w:rsidP="00E845DB">
            <w:pPr>
              <w:spacing w:before="60"/>
              <w:rPr>
                <w:rFonts w:ascii="Calibri" w:hAnsi="Calibri" w:cs="Calibri"/>
                <w:szCs w:val="22"/>
                <w:lang w:val="en-AU"/>
              </w:rPr>
            </w:pPr>
            <w:r w:rsidRPr="00E845DB">
              <w:rPr>
                <w:rFonts w:ascii="Calibri" w:hAnsi="Calibri" w:cs="Calibri"/>
                <w:szCs w:val="22"/>
              </w:rPr>
              <w:t>All information systems are efficiently operated</w:t>
            </w:r>
          </w:p>
        </w:tc>
        <w:tc>
          <w:tcPr>
            <w:tcW w:w="3608" w:type="dxa"/>
            <w:shd w:val="clear" w:color="auto" w:fill="auto"/>
          </w:tcPr>
          <w:p w:rsidR="006D7323" w:rsidRPr="00E845DB" w:rsidRDefault="006D7323" w:rsidP="006D7323">
            <w:pPr>
              <w:numPr>
                <w:ilvl w:val="0"/>
                <w:numId w:val="1"/>
              </w:numPr>
              <w:tabs>
                <w:tab w:val="clear" w:pos="720"/>
                <w:tab w:val="num" w:pos="247"/>
              </w:tabs>
              <w:spacing w:before="60"/>
              <w:ind w:left="247" w:hanging="247"/>
              <w:rPr>
                <w:rFonts w:ascii="Calibri" w:hAnsi="Calibri" w:cs="Calibri"/>
                <w:szCs w:val="22"/>
              </w:rPr>
            </w:pPr>
            <w:r w:rsidRPr="00E845DB">
              <w:rPr>
                <w:rFonts w:ascii="Calibri" w:hAnsi="Calibri" w:cs="Calibri"/>
                <w:szCs w:val="22"/>
              </w:rPr>
              <w:t>Collects, collates and enters statistics</w:t>
            </w:r>
          </w:p>
          <w:p w:rsidR="006D7323" w:rsidRPr="00E845DB" w:rsidRDefault="006D7323" w:rsidP="00E845DB">
            <w:pPr>
              <w:spacing w:before="60"/>
              <w:ind w:left="60"/>
              <w:rPr>
                <w:rFonts w:ascii="Calibri" w:hAnsi="Calibri" w:cs="Calibri"/>
                <w:szCs w:val="22"/>
              </w:rPr>
            </w:pPr>
          </w:p>
        </w:tc>
        <w:tc>
          <w:tcPr>
            <w:tcW w:w="3951" w:type="dxa"/>
            <w:shd w:val="clear" w:color="auto" w:fill="auto"/>
          </w:tcPr>
          <w:p w:rsidR="006D7323" w:rsidRPr="00E845DB" w:rsidRDefault="006D7323" w:rsidP="006D7323">
            <w:pPr>
              <w:numPr>
                <w:ilvl w:val="0"/>
                <w:numId w:val="1"/>
              </w:numPr>
              <w:tabs>
                <w:tab w:val="clear" w:pos="720"/>
                <w:tab w:val="num" w:pos="247"/>
              </w:tabs>
              <w:spacing w:before="60"/>
              <w:ind w:left="247" w:hanging="247"/>
              <w:rPr>
                <w:rFonts w:ascii="Calibri" w:hAnsi="Calibri" w:cs="Calibri"/>
                <w:szCs w:val="22"/>
              </w:rPr>
            </w:pPr>
            <w:r w:rsidRPr="00E845DB">
              <w:rPr>
                <w:rFonts w:ascii="Calibri" w:hAnsi="Calibri" w:cs="Calibri"/>
                <w:szCs w:val="22"/>
              </w:rPr>
              <w:t xml:space="preserve">All data is accurately entered in a timely manner.  </w:t>
            </w:r>
          </w:p>
        </w:tc>
      </w:tr>
      <w:tr w:rsidR="006D7323" w:rsidRPr="00E845DB" w:rsidTr="006D7323">
        <w:trPr>
          <w:trHeight w:val="567"/>
          <w:jc w:val="center"/>
        </w:trPr>
        <w:tc>
          <w:tcPr>
            <w:tcW w:w="2080" w:type="dxa"/>
            <w:shd w:val="clear" w:color="auto" w:fill="auto"/>
          </w:tcPr>
          <w:p w:rsidR="006D7323" w:rsidRPr="00E845DB" w:rsidRDefault="006D7323" w:rsidP="00E845DB">
            <w:pPr>
              <w:spacing w:before="60"/>
              <w:rPr>
                <w:rFonts w:ascii="Calibri" w:hAnsi="Calibri" w:cs="Calibri"/>
                <w:szCs w:val="22"/>
              </w:rPr>
            </w:pPr>
            <w:r w:rsidRPr="00E845DB">
              <w:rPr>
                <w:rFonts w:ascii="Calibri" w:hAnsi="Calibri" w:cs="Calibri"/>
                <w:szCs w:val="22"/>
              </w:rPr>
              <w:t>Co-ordination of workloads</w:t>
            </w:r>
          </w:p>
          <w:p w:rsidR="006D7323" w:rsidRPr="00E845DB" w:rsidRDefault="006D7323" w:rsidP="00E845DB">
            <w:pPr>
              <w:rPr>
                <w:rFonts w:ascii="Calibri" w:hAnsi="Calibri" w:cs="Calibri"/>
                <w:szCs w:val="22"/>
              </w:rPr>
            </w:pPr>
          </w:p>
        </w:tc>
        <w:tc>
          <w:tcPr>
            <w:tcW w:w="3608" w:type="dxa"/>
            <w:shd w:val="clear" w:color="auto" w:fill="auto"/>
          </w:tcPr>
          <w:p w:rsidR="006D7323" w:rsidRPr="00E845DB" w:rsidRDefault="006D7323" w:rsidP="006D7323">
            <w:pPr>
              <w:numPr>
                <w:ilvl w:val="0"/>
                <w:numId w:val="1"/>
              </w:numPr>
              <w:tabs>
                <w:tab w:val="clear" w:pos="720"/>
                <w:tab w:val="num" w:pos="247"/>
              </w:tabs>
              <w:ind w:left="249" w:hanging="249"/>
              <w:rPr>
                <w:rFonts w:ascii="Calibri" w:hAnsi="Calibri" w:cs="Calibri"/>
                <w:szCs w:val="22"/>
              </w:rPr>
            </w:pPr>
            <w:r w:rsidRPr="00E845DB">
              <w:rPr>
                <w:rFonts w:ascii="Calibri" w:hAnsi="Calibri" w:cs="Calibri"/>
                <w:szCs w:val="22"/>
              </w:rPr>
              <w:t>Show flexibility and willingness to relieve other administrative staff who may be on annual, sick leave or overload situations</w:t>
            </w:r>
          </w:p>
          <w:p w:rsidR="006D7323" w:rsidRPr="00E845DB" w:rsidRDefault="006D7323" w:rsidP="006D7323">
            <w:pPr>
              <w:numPr>
                <w:ilvl w:val="0"/>
                <w:numId w:val="1"/>
              </w:numPr>
              <w:tabs>
                <w:tab w:val="clear" w:pos="720"/>
                <w:tab w:val="num" w:pos="247"/>
              </w:tabs>
              <w:ind w:left="249" w:hanging="249"/>
              <w:rPr>
                <w:rFonts w:ascii="Calibri" w:hAnsi="Calibri" w:cs="Calibri"/>
                <w:szCs w:val="22"/>
              </w:rPr>
            </w:pPr>
            <w:r w:rsidRPr="00E845DB">
              <w:rPr>
                <w:rFonts w:ascii="Calibri" w:hAnsi="Calibri" w:cs="Calibri"/>
                <w:szCs w:val="22"/>
              </w:rPr>
              <w:t>Supports the administration team</w:t>
            </w:r>
          </w:p>
          <w:p w:rsidR="006D7323" w:rsidRPr="00E845DB" w:rsidRDefault="006D7323" w:rsidP="006D7323">
            <w:pPr>
              <w:numPr>
                <w:ilvl w:val="0"/>
                <w:numId w:val="1"/>
              </w:numPr>
              <w:tabs>
                <w:tab w:val="clear" w:pos="720"/>
                <w:tab w:val="num" w:pos="247"/>
              </w:tabs>
              <w:ind w:left="249" w:hanging="249"/>
              <w:rPr>
                <w:rFonts w:ascii="Calibri" w:hAnsi="Calibri" w:cs="Calibri"/>
                <w:szCs w:val="22"/>
              </w:rPr>
            </w:pPr>
            <w:r w:rsidRPr="00E845DB">
              <w:rPr>
                <w:rFonts w:ascii="Calibri" w:hAnsi="Calibri" w:cs="Calibri"/>
                <w:szCs w:val="22"/>
              </w:rPr>
              <w:t xml:space="preserve">Supports the Administration Co-ordinator </w:t>
            </w:r>
          </w:p>
          <w:p w:rsidR="006D7323" w:rsidRPr="00E845DB" w:rsidRDefault="006D7323" w:rsidP="006D7323">
            <w:pPr>
              <w:numPr>
                <w:ilvl w:val="0"/>
                <w:numId w:val="1"/>
              </w:numPr>
              <w:tabs>
                <w:tab w:val="clear" w:pos="720"/>
                <w:tab w:val="num" w:pos="247"/>
              </w:tabs>
              <w:ind w:left="249" w:hanging="249"/>
              <w:rPr>
                <w:rFonts w:ascii="Calibri" w:hAnsi="Calibri" w:cs="Calibri"/>
                <w:szCs w:val="22"/>
              </w:rPr>
            </w:pPr>
            <w:r w:rsidRPr="00E845DB">
              <w:rPr>
                <w:rFonts w:ascii="Calibri" w:hAnsi="Calibri" w:cs="Calibri"/>
                <w:szCs w:val="22"/>
              </w:rPr>
              <w:t>As directed by the Team Leader, Administration Co-ordinator, assists with team purchases</w:t>
            </w:r>
          </w:p>
          <w:p w:rsidR="006D7323" w:rsidRPr="00E845DB" w:rsidRDefault="006D7323" w:rsidP="00477DA4">
            <w:pPr>
              <w:numPr>
                <w:ilvl w:val="0"/>
                <w:numId w:val="1"/>
              </w:numPr>
              <w:tabs>
                <w:tab w:val="clear" w:pos="720"/>
                <w:tab w:val="num" w:pos="247"/>
              </w:tabs>
              <w:ind w:left="249" w:hanging="249"/>
              <w:rPr>
                <w:rFonts w:ascii="Calibri" w:hAnsi="Calibri" w:cs="Calibri"/>
                <w:szCs w:val="22"/>
                <w:lang w:val="en-AU"/>
              </w:rPr>
            </w:pPr>
            <w:r w:rsidRPr="00E845DB">
              <w:rPr>
                <w:rFonts w:ascii="Calibri" w:hAnsi="Calibri" w:cs="Calibri"/>
                <w:szCs w:val="22"/>
              </w:rPr>
              <w:t xml:space="preserve">Carry out any new procedures as requested by the Administration </w:t>
            </w:r>
            <w:r w:rsidR="00477DA4">
              <w:rPr>
                <w:rFonts w:ascii="Calibri" w:hAnsi="Calibri" w:cs="Calibri"/>
                <w:szCs w:val="22"/>
              </w:rPr>
              <w:t xml:space="preserve">Co-ordinator or </w:t>
            </w:r>
            <w:r w:rsidRPr="00E845DB">
              <w:rPr>
                <w:rFonts w:ascii="Calibri" w:hAnsi="Calibri" w:cs="Calibri"/>
                <w:szCs w:val="22"/>
              </w:rPr>
              <w:t xml:space="preserve">Team </w:t>
            </w:r>
            <w:r w:rsidR="00477DA4" w:rsidRPr="00E845DB">
              <w:rPr>
                <w:rFonts w:ascii="Calibri" w:hAnsi="Calibri" w:cs="Calibri"/>
                <w:szCs w:val="22"/>
              </w:rPr>
              <w:t>Leader.</w:t>
            </w:r>
          </w:p>
        </w:tc>
        <w:tc>
          <w:tcPr>
            <w:tcW w:w="3951" w:type="dxa"/>
            <w:shd w:val="clear" w:color="auto" w:fill="auto"/>
          </w:tcPr>
          <w:p w:rsidR="006D7323" w:rsidRPr="00477DA4" w:rsidRDefault="006D7323" w:rsidP="00E845DB">
            <w:pPr>
              <w:numPr>
                <w:ilvl w:val="0"/>
                <w:numId w:val="1"/>
              </w:numPr>
              <w:tabs>
                <w:tab w:val="clear" w:pos="720"/>
                <w:tab w:val="num" w:pos="247"/>
              </w:tabs>
              <w:spacing w:before="60"/>
              <w:ind w:left="247" w:hanging="247"/>
              <w:rPr>
                <w:rFonts w:ascii="Calibri" w:hAnsi="Calibri" w:cs="Calibri"/>
                <w:szCs w:val="22"/>
              </w:rPr>
            </w:pPr>
            <w:r w:rsidRPr="00E845DB">
              <w:rPr>
                <w:rFonts w:ascii="Calibri" w:hAnsi="Calibri" w:cs="Calibri"/>
                <w:szCs w:val="22"/>
                <w:lang w:val="en-AU"/>
              </w:rPr>
              <w:t>Works collaboratively with other administration staff within the team and the directorate.</w:t>
            </w:r>
          </w:p>
        </w:tc>
      </w:tr>
      <w:tr w:rsidR="006D7323" w:rsidRPr="00E845DB" w:rsidTr="006D7323">
        <w:trPr>
          <w:trHeight w:val="567"/>
          <w:jc w:val="center"/>
        </w:trPr>
        <w:tc>
          <w:tcPr>
            <w:tcW w:w="2080" w:type="dxa"/>
            <w:shd w:val="clear" w:color="auto" w:fill="auto"/>
          </w:tcPr>
          <w:p w:rsidR="006D7323" w:rsidRPr="00E845DB" w:rsidRDefault="006D7323" w:rsidP="00E845DB">
            <w:pPr>
              <w:spacing w:before="60"/>
              <w:rPr>
                <w:rFonts w:ascii="Calibri" w:hAnsi="Calibri" w:cs="Calibri"/>
                <w:szCs w:val="22"/>
              </w:rPr>
            </w:pPr>
            <w:r w:rsidRPr="00E845DB">
              <w:rPr>
                <w:rFonts w:ascii="Calibri" w:hAnsi="Calibri" w:cs="Calibri"/>
                <w:szCs w:val="22"/>
              </w:rPr>
              <w:t>Professional Development</w:t>
            </w:r>
          </w:p>
        </w:tc>
        <w:tc>
          <w:tcPr>
            <w:tcW w:w="3608" w:type="dxa"/>
            <w:shd w:val="clear" w:color="auto" w:fill="auto"/>
          </w:tcPr>
          <w:p w:rsidR="006D7323" w:rsidRPr="00E845DB" w:rsidRDefault="006D7323" w:rsidP="006D7323">
            <w:pPr>
              <w:numPr>
                <w:ilvl w:val="0"/>
                <w:numId w:val="1"/>
              </w:numPr>
              <w:tabs>
                <w:tab w:val="clear" w:pos="720"/>
                <w:tab w:val="num" w:pos="247"/>
              </w:tabs>
              <w:spacing w:before="60"/>
              <w:ind w:left="247" w:hanging="247"/>
              <w:rPr>
                <w:rFonts w:ascii="Calibri" w:hAnsi="Calibri" w:cs="Calibri"/>
                <w:szCs w:val="22"/>
                <w:lang w:val="en-AU"/>
              </w:rPr>
            </w:pPr>
            <w:r w:rsidRPr="00E845DB">
              <w:rPr>
                <w:rFonts w:ascii="Calibri" w:hAnsi="Calibri" w:cs="Calibri"/>
                <w:szCs w:val="22"/>
              </w:rPr>
              <w:t>Development activity as agreed with Administration Co-ordinator and Team Leader.</w:t>
            </w:r>
          </w:p>
        </w:tc>
        <w:tc>
          <w:tcPr>
            <w:tcW w:w="3951" w:type="dxa"/>
            <w:shd w:val="clear" w:color="auto" w:fill="auto"/>
          </w:tcPr>
          <w:p w:rsidR="006D7323" w:rsidRPr="00E845DB" w:rsidRDefault="006D7323" w:rsidP="006D7323">
            <w:pPr>
              <w:numPr>
                <w:ilvl w:val="0"/>
                <w:numId w:val="1"/>
              </w:numPr>
              <w:tabs>
                <w:tab w:val="clear" w:pos="720"/>
                <w:tab w:val="num" w:pos="247"/>
              </w:tabs>
              <w:spacing w:before="60"/>
              <w:ind w:left="247" w:hanging="247"/>
              <w:rPr>
                <w:rFonts w:ascii="Calibri" w:hAnsi="Calibri" w:cs="Calibri"/>
                <w:szCs w:val="22"/>
              </w:rPr>
            </w:pPr>
            <w:r w:rsidRPr="00E845DB">
              <w:rPr>
                <w:rFonts w:ascii="Calibri" w:hAnsi="Calibri" w:cs="Calibri"/>
                <w:szCs w:val="22"/>
                <w:lang w:val="en-AU"/>
              </w:rPr>
              <w:t>Participates in appropriate training and development</w:t>
            </w:r>
            <w:r w:rsidRPr="00E845DB" w:rsidDel="001E27EF">
              <w:rPr>
                <w:rFonts w:ascii="Calibri" w:hAnsi="Calibri" w:cs="Calibri"/>
                <w:szCs w:val="22"/>
              </w:rPr>
              <w:t xml:space="preserve"> </w:t>
            </w:r>
          </w:p>
        </w:tc>
      </w:tr>
      <w:tr w:rsidR="006D7323" w:rsidRPr="00E845DB" w:rsidTr="006D7323">
        <w:trPr>
          <w:trHeight w:val="567"/>
          <w:jc w:val="center"/>
        </w:trPr>
        <w:tc>
          <w:tcPr>
            <w:tcW w:w="2080" w:type="dxa"/>
            <w:shd w:val="clear" w:color="auto" w:fill="auto"/>
          </w:tcPr>
          <w:p w:rsidR="006D7323" w:rsidRPr="00E845DB" w:rsidRDefault="006D7323" w:rsidP="00E845DB">
            <w:pPr>
              <w:spacing w:before="60"/>
              <w:rPr>
                <w:rFonts w:ascii="Calibri" w:hAnsi="Calibri" w:cs="Calibri"/>
                <w:szCs w:val="22"/>
                <w:lang w:val="en-AU"/>
              </w:rPr>
            </w:pPr>
            <w:r w:rsidRPr="00E845DB">
              <w:rPr>
                <w:rFonts w:ascii="Calibri" w:hAnsi="Calibri" w:cs="Calibri"/>
                <w:szCs w:val="22"/>
                <w:lang w:val="en-AU"/>
              </w:rPr>
              <w:t>Quality and Risk</w:t>
            </w:r>
          </w:p>
        </w:tc>
        <w:tc>
          <w:tcPr>
            <w:tcW w:w="3608" w:type="dxa"/>
            <w:shd w:val="clear" w:color="auto" w:fill="auto"/>
          </w:tcPr>
          <w:p w:rsidR="006D7323" w:rsidRPr="00E845DB" w:rsidRDefault="006D7323" w:rsidP="006D7323">
            <w:pPr>
              <w:numPr>
                <w:ilvl w:val="0"/>
                <w:numId w:val="1"/>
              </w:numPr>
              <w:tabs>
                <w:tab w:val="clear" w:pos="720"/>
                <w:tab w:val="num" w:pos="247"/>
              </w:tabs>
              <w:spacing w:before="60"/>
              <w:ind w:left="247" w:hanging="247"/>
              <w:rPr>
                <w:rFonts w:ascii="Calibri" w:hAnsi="Calibri" w:cs="Calibri"/>
                <w:szCs w:val="22"/>
                <w:lang w:val="en-AU"/>
              </w:rPr>
            </w:pPr>
            <w:r w:rsidRPr="00E845DB">
              <w:rPr>
                <w:rFonts w:ascii="Calibri" w:hAnsi="Calibri" w:cs="Calibri"/>
                <w:szCs w:val="22"/>
                <w:lang w:val="en-AU"/>
              </w:rPr>
              <w:t>Contributes to the quality processes within the team/service</w:t>
            </w:r>
          </w:p>
        </w:tc>
        <w:tc>
          <w:tcPr>
            <w:tcW w:w="3951" w:type="dxa"/>
            <w:shd w:val="clear" w:color="auto" w:fill="auto"/>
          </w:tcPr>
          <w:p w:rsidR="006D7323" w:rsidRPr="00E845DB" w:rsidRDefault="006D7323" w:rsidP="006D7323">
            <w:pPr>
              <w:numPr>
                <w:ilvl w:val="0"/>
                <w:numId w:val="1"/>
              </w:numPr>
              <w:tabs>
                <w:tab w:val="clear" w:pos="720"/>
                <w:tab w:val="num" w:pos="247"/>
              </w:tabs>
              <w:ind w:left="249" w:hanging="249"/>
              <w:rPr>
                <w:rFonts w:ascii="Calibri" w:hAnsi="Calibri" w:cs="Calibri"/>
                <w:szCs w:val="22"/>
                <w:lang w:val="en-AU"/>
              </w:rPr>
            </w:pPr>
            <w:r w:rsidRPr="00E845DB">
              <w:rPr>
                <w:rFonts w:ascii="Calibri" w:hAnsi="Calibri" w:cs="Calibri"/>
                <w:szCs w:val="22"/>
                <w:lang w:val="en-AU"/>
              </w:rPr>
              <w:t>Identifies risks, potential solutions and notifies relevant manager of these</w:t>
            </w:r>
          </w:p>
          <w:p w:rsidR="006D7323" w:rsidRPr="00E845DB" w:rsidRDefault="006D7323" w:rsidP="006D7323">
            <w:pPr>
              <w:numPr>
                <w:ilvl w:val="0"/>
                <w:numId w:val="1"/>
              </w:numPr>
              <w:tabs>
                <w:tab w:val="clear" w:pos="720"/>
                <w:tab w:val="num" w:pos="247"/>
              </w:tabs>
              <w:ind w:left="249" w:hanging="249"/>
              <w:rPr>
                <w:rFonts w:ascii="Calibri" w:hAnsi="Calibri" w:cs="Calibri"/>
                <w:szCs w:val="22"/>
                <w:lang w:val="en-AU"/>
              </w:rPr>
            </w:pPr>
            <w:r w:rsidRPr="00E845DB">
              <w:rPr>
                <w:rFonts w:ascii="Calibri" w:hAnsi="Calibri" w:cs="Calibri"/>
                <w:szCs w:val="22"/>
                <w:lang w:val="en-AU"/>
              </w:rPr>
              <w:t xml:space="preserve">Complies with guidelines, protocols </w:t>
            </w:r>
            <w:r w:rsidRPr="00E845DB">
              <w:rPr>
                <w:rFonts w:ascii="Calibri" w:hAnsi="Calibri" w:cs="Calibri"/>
                <w:szCs w:val="22"/>
                <w:lang w:val="en-AU"/>
              </w:rPr>
              <w:lastRenderedPageBreak/>
              <w:t>and policies</w:t>
            </w:r>
          </w:p>
          <w:p w:rsidR="006D7323" w:rsidRPr="00E845DB" w:rsidRDefault="006D7323" w:rsidP="006D7323">
            <w:pPr>
              <w:numPr>
                <w:ilvl w:val="0"/>
                <w:numId w:val="1"/>
              </w:numPr>
              <w:tabs>
                <w:tab w:val="clear" w:pos="720"/>
                <w:tab w:val="num" w:pos="247"/>
              </w:tabs>
              <w:ind w:left="249" w:hanging="249"/>
              <w:rPr>
                <w:rFonts w:ascii="Calibri" w:hAnsi="Calibri" w:cs="Calibri"/>
                <w:szCs w:val="22"/>
                <w:lang w:val="en-AU"/>
              </w:rPr>
            </w:pPr>
            <w:r w:rsidRPr="00E845DB">
              <w:rPr>
                <w:rFonts w:ascii="Calibri" w:hAnsi="Calibri" w:cs="Calibri"/>
                <w:szCs w:val="22"/>
                <w:lang w:val="en-AU"/>
              </w:rPr>
              <w:t>Complies with legal/legislative requirements</w:t>
            </w:r>
          </w:p>
          <w:p w:rsidR="006D7323" w:rsidRPr="00E845DB" w:rsidRDefault="006D7323" w:rsidP="006D7323">
            <w:pPr>
              <w:numPr>
                <w:ilvl w:val="0"/>
                <w:numId w:val="1"/>
              </w:numPr>
              <w:tabs>
                <w:tab w:val="clear" w:pos="720"/>
                <w:tab w:val="num" w:pos="247"/>
              </w:tabs>
              <w:ind w:left="249" w:hanging="249"/>
              <w:rPr>
                <w:rFonts w:ascii="Calibri" w:hAnsi="Calibri" w:cs="Calibri"/>
                <w:szCs w:val="22"/>
                <w:lang w:val="en-AU"/>
              </w:rPr>
            </w:pPr>
            <w:r w:rsidRPr="00E845DB">
              <w:rPr>
                <w:rFonts w:ascii="Calibri" w:hAnsi="Calibri" w:cs="Calibri"/>
                <w:szCs w:val="22"/>
                <w:lang w:val="en-AU"/>
              </w:rPr>
              <w:t>Participates in team/service risk minimisation activities</w:t>
            </w:r>
          </w:p>
          <w:p w:rsidR="006D7323" w:rsidRPr="00E845DB" w:rsidRDefault="006D7323" w:rsidP="006D7323">
            <w:pPr>
              <w:numPr>
                <w:ilvl w:val="0"/>
                <w:numId w:val="1"/>
              </w:numPr>
              <w:tabs>
                <w:tab w:val="clear" w:pos="720"/>
                <w:tab w:val="num" w:pos="247"/>
              </w:tabs>
              <w:ind w:left="249" w:hanging="249"/>
              <w:rPr>
                <w:rFonts w:ascii="Calibri" w:hAnsi="Calibri" w:cs="Calibri"/>
                <w:szCs w:val="22"/>
                <w:lang w:val="en-AU"/>
              </w:rPr>
            </w:pPr>
            <w:r w:rsidRPr="00E845DB">
              <w:rPr>
                <w:rFonts w:ascii="Calibri" w:hAnsi="Calibri" w:cs="Calibri"/>
                <w:szCs w:val="22"/>
                <w:lang w:val="en-AU"/>
              </w:rPr>
              <w:t>Complies with C&amp;C DHB reportable events policy</w:t>
            </w:r>
          </w:p>
          <w:p w:rsidR="006D7323" w:rsidRPr="00E845DB" w:rsidRDefault="006D7323" w:rsidP="00E845DB">
            <w:pPr>
              <w:spacing w:before="60"/>
              <w:rPr>
                <w:rFonts w:ascii="Calibri" w:hAnsi="Calibri" w:cs="Calibri"/>
                <w:szCs w:val="22"/>
                <w:lang w:val="en-AU"/>
              </w:rPr>
            </w:pPr>
          </w:p>
        </w:tc>
      </w:tr>
      <w:tr w:rsidR="006D7323" w:rsidRPr="00E845DB" w:rsidTr="006D7323">
        <w:trPr>
          <w:trHeight w:val="567"/>
          <w:jc w:val="center"/>
        </w:trPr>
        <w:tc>
          <w:tcPr>
            <w:tcW w:w="2080" w:type="dxa"/>
            <w:shd w:val="clear" w:color="auto" w:fill="auto"/>
          </w:tcPr>
          <w:p w:rsidR="006D7323" w:rsidRPr="00E845DB" w:rsidRDefault="006D7323" w:rsidP="00E845DB">
            <w:pPr>
              <w:spacing w:before="60"/>
              <w:rPr>
                <w:rFonts w:ascii="Calibri" w:hAnsi="Calibri" w:cs="Calibri"/>
                <w:szCs w:val="22"/>
                <w:lang w:val="en-AU"/>
              </w:rPr>
            </w:pPr>
            <w:r w:rsidRPr="00E845DB">
              <w:rPr>
                <w:rFonts w:ascii="Calibri" w:hAnsi="Calibri" w:cs="Calibri"/>
                <w:szCs w:val="22"/>
                <w:lang w:val="en-AU"/>
              </w:rPr>
              <w:lastRenderedPageBreak/>
              <w:t>Occupational Health &amp; Safety</w:t>
            </w:r>
          </w:p>
        </w:tc>
        <w:tc>
          <w:tcPr>
            <w:tcW w:w="3608" w:type="dxa"/>
            <w:shd w:val="clear" w:color="auto" w:fill="auto"/>
          </w:tcPr>
          <w:p w:rsidR="006D7323" w:rsidRPr="00E845DB" w:rsidRDefault="006D7323" w:rsidP="006D7323">
            <w:pPr>
              <w:numPr>
                <w:ilvl w:val="0"/>
                <w:numId w:val="28"/>
              </w:numPr>
              <w:rPr>
                <w:rFonts w:ascii="Calibri" w:hAnsi="Calibri" w:cs="Calibri"/>
                <w:szCs w:val="22"/>
                <w:lang w:val="en-AU"/>
              </w:rPr>
            </w:pPr>
            <w:r w:rsidRPr="00E845DB">
              <w:rPr>
                <w:rFonts w:ascii="Calibri" w:hAnsi="Calibri" w:cs="Calibri"/>
                <w:szCs w:val="22"/>
                <w:lang w:val="en-AU"/>
              </w:rPr>
              <w:t>Complies with responsibilities under the Health &amp; Safety in Employment Act 1992</w:t>
            </w:r>
          </w:p>
        </w:tc>
        <w:tc>
          <w:tcPr>
            <w:tcW w:w="3951" w:type="dxa"/>
            <w:shd w:val="clear" w:color="auto" w:fill="auto"/>
          </w:tcPr>
          <w:p w:rsidR="006D7323" w:rsidRPr="00E845DB" w:rsidRDefault="006D7323" w:rsidP="006D7323">
            <w:pPr>
              <w:numPr>
                <w:ilvl w:val="0"/>
                <w:numId w:val="28"/>
              </w:numPr>
              <w:tabs>
                <w:tab w:val="clear" w:pos="360"/>
                <w:tab w:val="num" w:pos="194"/>
              </w:tabs>
              <w:ind w:left="194" w:hanging="194"/>
              <w:rPr>
                <w:rFonts w:ascii="Calibri" w:hAnsi="Calibri" w:cs="Calibri"/>
                <w:szCs w:val="22"/>
                <w:lang w:val="en-AU"/>
              </w:rPr>
            </w:pPr>
            <w:r w:rsidRPr="00E845DB">
              <w:rPr>
                <w:rFonts w:ascii="Calibri" w:hAnsi="Calibri" w:cs="Calibri"/>
                <w:szCs w:val="22"/>
                <w:lang w:val="en-AU"/>
              </w:rPr>
              <w:t>Has read and understood the Health &amp; Safety policy and procedures.</w:t>
            </w:r>
          </w:p>
          <w:p w:rsidR="006D7323" w:rsidRPr="00E845DB" w:rsidRDefault="006D7323" w:rsidP="006D7323">
            <w:pPr>
              <w:numPr>
                <w:ilvl w:val="0"/>
                <w:numId w:val="28"/>
              </w:numPr>
              <w:tabs>
                <w:tab w:val="clear" w:pos="360"/>
                <w:tab w:val="num" w:pos="194"/>
              </w:tabs>
              <w:ind w:left="194" w:hanging="194"/>
              <w:rPr>
                <w:rFonts w:ascii="Calibri" w:hAnsi="Calibri" w:cs="Calibri"/>
                <w:szCs w:val="22"/>
                <w:lang w:val="en-AU"/>
              </w:rPr>
            </w:pPr>
            <w:r w:rsidRPr="00E845DB">
              <w:rPr>
                <w:rFonts w:ascii="Calibri" w:hAnsi="Calibri" w:cs="Calibri"/>
                <w:szCs w:val="22"/>
                <w:lang w:val="en-AU"/>
              </w:rPr>
              <w:t>Actively supports and complies with Health &amp; Safety policy and procedures.</w:t>
            </w:r>
          </w:p>
          <w:p w:rsidR="006D7323" w:rsidRPr="00E845DB" w:rsidRDefault="006D7323" w:rsidP="006D7323">
            <w:pPr>
              <w:numPr>
                <w:ilvl w:val="0"/>
                <w:numId w:val="28"/>
              </w:numPr>
              <w:tabs>
                <w:tab w:val="clear" w:pos="360"/>
                <w:tab w:val="num" w:pos="194"/>
              </w:tabs>
              <w:ind w:left="194" w:hanging="194"/>
              <w:rPr>
                <w:rFonts w:ascii="Calibri" w:hAnsi="Calibri" w:cs="Calibri"/>
                <w:szCs w:val="22"/>
              </w:rPr>
            </w:pPr>
            <w:r w:rsidRPr="00E845DB">
              <w:rPr>
                <w:rFonts w:ascii="Calibri" w:hAnsi="Calibri" w:cs="Calibri"/>
                <w:szCs w:val="22"/>
                <w:lang w:val="en-AU"/>
              </w:rPr>
              <w:t>Evidence of support and compliance with health and safety policy and procedures including use of protective clothing and equipment as required, active participation in hazard management and identification process, and proactive reporting and remedying of any unsafe work condition, accident or injury.</w:t>
            </w:r>
          </w:p>
          <w:p w:rsidR="006D7323" w:rsidRPr="00E845DB" w:rsidRDefault="006D7323" w:rsidP="00E845DB">
            <w:pPr>
              <w:rPr>
                <w:rFonts w:ascii="Calibri" w:hAnsi="Calibri" w:cs="Calibri"/>
                <w:szCs w:val="22"/>
              </w:rPr>
            </w:pPr>
          </w:p>
        </w:tc>
      </w:tr>
    </w:tbl>
    <w:p w:rsidR="006D7323" w:rsidRPr="00E845DB" w:rsidRDefault="006D7323" w:rsidP="006D7323">
      <w:pPr>
        <w:pStyle w:val="SubHeading"/>
        <w:pBdr>
          <w:top w:val="single" w:sz="4" w:space="0" w:color="auto"/>
        </w:pBdr>
        <w:tabs>
          <w:tab w:val="left" w:pos="1077"/>
        </w:tabs>
        <w:rPr>
          <w:rFonts w:ascii="Calibri" w:hAnsi="Calibri" w:cs="Calibri"/>
          <w:b w:val="0"/>
          <w:sz w:val="22"/>
          <w:szCs w:val="22"/>
          <w:lang w:val="en-US"/>
        </w:rPr>
      </w:pPr>
    </w:p>
    <w:p w:rsidR="006D7323" w:rsidRPr="00E845DB" w:rsidRDefault="006D7323" w:rsidP="006D7323">
      <w:pPr>
        <w:pStyle w:val="SubHeading"/>
        <w:pBdr>
          <w:top w:val="single" w:sz="4" w:space="0" w:color="auto"/>
        </w:pBdr>
        <w:tabs>
          <w:tab w:val="left" w:pos="1077"/>
        </w:tabs>
        <w:rPr>
          <w:rFonts w:ascii="Calibri" w:hAnsi="Calibri" w:cs="Calibri"/>
          <w:b w:val="0"/>
          <w:sz w:val="22"/>
          <w:szCs w:val="22"/>
        </w:rPr>
      </w:pPr>
      <w:r w:rsidRPr="00E845DB">
        <w:rPr>
          <w:rFonts w:ascii="Calibri" w:hAnsi="Calibri" w:cs="Calibri"/>
          <w:b w:val="0"/>
          <w:sz w:val="22"/>
          <w:szCs w:val="22"/>
        </w:rPr>
        <w:t>A temporary change of location to another base may be required in order to meet client and service requirements.</w:t>
      </w:r>
    </w:p>
    <w:p w:rsidR="00922D13" w:rsidRPr="007C235B" w:rsidRDefault="00922D13" w:rsidP="005B3EF5">
      <w:pPr>
        <w:spacing w:before="240"/>
        <w:rPr>
          <w:rFonts w:ascii="Calibri" w:hAnsi="Calibri" w:cs="Calibri"/>
          <w:b/>
          <w:szCs w:val="22"/>
        </w:rPr>
      </w:pPr>
    </w:p>
    <w:p w:rsidR="00D36A4C" w:rsidRDefault="00D36A4C" w:rsidP="00136119">
      <w:pPr>
        <w:pStyle w:val="SubHeading"/>
        <w:pBdr>
          <w:top w:val="none" w:sz="0" w:space="0" w:color="auto"/>
        </w:pBdr>
        <w:rPr>
          <w:rFonts w:ascii="Calibri" w:hAnsi="Calibri" w:cs="Calibri"/>
          <w:szCs w:val="28"/>
          <w:lang w:val="en-US"/>
        </w:rPr>
      </w:pPr>
    </w:p>
    <w:p w:rsidR="006D7323" w:rsidRDefault="006D7323" w:rsidP="006D7323">
      <w:pPr>
        <w:rPr>
          <w:lang w:val="en-US"/>
        </w:rPr>
      </w:pPr>
    </w:p>
    <w:p w:rsidR="006D7323" w:rsidRDefault="006D7323" w:rsidP="006D7323">
      <w:pPr>
        <w:rPr>
          <w:lang w:val="en-US"/>
        </w:rPr>
      </w:pPr>
    </w:p>
    <w:p w:rsidR="006D7323" w:rsidRDefault="006D7323" w:rsidP="006D7323">
      <w:pPr>
        <w:rPr>
          <w:lang w:val="en-US"/>
        </w:rPr>
      </w:pPr>
    </w:p>
    <w:p w:rsidR="006D7323" w:rsidRDefault="006D7323" w:rsidP="006D7323">
      <w:pPr>
        <w:rPr>
          <w:lang w:val="en-US"/>
        </w:rPr>
      </w:pPr>
    </w:p>
    <w:p w:rsidR="006D7323" w:rsidRDefault="006D7323" w:rsidP="006D7323">
      <w:pPr>
        <w:rPr>
          <w:lang w:val="en-US"/>
        </w:rPr>
      </w:pPr>
    </w:p>
    <w:p w:rsidR="006D7323" w:rsidRDefault="006D7323" w:rsidP="006D7323">
      <w:pPr>
        <w:rPr>
          <w:lang w:val="en-US"/>
        </w:rPr>
      </w:pPr>
    </w:p>
    <w:p w:rsidR="006D7323" w:rsidRDefault="006D7323" w:rsidP="006D7323">
      <w:pPr>
        <w:rPr>
          <w:lang w:val="en-US"/>
        </w:rPr>
      </w:pPr>
    </w:p>
    <w:p w:rsidR="006D7323" w:rsidRDefault="006D7323" w:rsidP="006D7323">
      <w:pPr>
        <w:rPr>
          <w:lang w:val="en-US"/>
        </w:rPr>
      </w:pPr>
    </w:p>
    <w:p w:rsidR="006D7323" w:rsidRDefault="006D7323" w:rsidP="006D7323">
      <w:pPr>
        <w:rPr>
          <w:lang w:val="en-US"/>
        </w:rPr>
      </w:pPr>
    </w:p>
    <w:p w:rsidR="006D7323" w:rsidRDefault="006D7323" w:rsidP="006D7323">
      <w:pPr>
        <w:rPr>
          <w:lang w:val="en-US"/>
        </w:rPr>
      </w:pPr>
    </w:p>
    <w:p w:rsidR="006D7323" w:rsidRDefault="006D7323" w:rsidP="006D7323">
      <w:pPr>
        <w:rPr>
          <w:lang w:val="en-US"/>
        </w:rPr>
      </w:pPr>
    </w:p>
    <w:p w:rsidR="006D7323" w:rsidRDefault="006D7323" w:rsidP="006D7323">
      <w:pPr>
        <w:rPr>
          <w:lang w:val="en-US"/>
        </w:rPr>
      </w:pPr>
    </w:p>
    <w:p w:rsidR="006D7323" w:rsidRDefault="006D7323" w:rsidP="006D7323">
      <w:pPr>
        <w:rPr>
          <w:lang w:val="en-US"/>
        </w:rPr>
      </w:pPr>
    </w:p>
    <w:p w:rsidR="006D7323" w:rsidRDefault="006D7323" w:rsidP="006D7323">
      <w:pPr>
        <w:rPr>
          <w:lang w:val="en-US"/>
        </w:rPr>
      </w:pPr>
    </w:p>
    <w:p w:rsidR="006D7323" w:rsidRDefault="006D7323" w:rsidP="006D7323">
      <w:pPr>
        <w:rPr>
          <w:lang w:val="en-US"/>
        </w:rPr>
      </w:pPr>
    </w:p>
    <w:p w:rsidR="006D7323" w:rsidRDefault="006D7323" w:rsidP="006D7323">
      <w:pPr>
        <w:rPr>
          <w:lang w:val="en-US"/>
        </w:rPr>
      </w:pPr>
    </w:p>
    <w:p w:rsidR="006D7323" w:rsidRDefault="006D7323" w:rsidP="006D7323">
      <w:pPr>
        <w:rPr>
          <w:lang w:val="en-US"/>
        </w:rPr>
      </w:pPr>
    </w:p>
    <w:p w:rsidR="006D7323" w:rsidRDefault="006D7323" w:rsidP="006D7323">
      <w:pPr>
        <w:rPr>
          <w:lang w:val="en-US"/>
        </w:rPr>
      </w:pPr>
    </w:p>
    <w:p w:rsidR="006D7323" w:rsidRDefault="006D7323" w:rsidP="006D7323">
      <w:pPr>
        <w:rPr>
          <w:lang w:val="en-US"/>
        </w:rPr>
      </w:pPr>
    </w:p>
    <w:p w:rsidR="006D7323" w:rsidRDefault="006D7323" w:rsidP="006D7323">
      <w:pPr>
        <w:rPr>
          <w:lang w:val="en-US"/>
        </w:rPr>
      </w:pPr>
    </w:p>
    <w:p w:rsidR="006D7323" w:rsidRPr="006D7323" w:rsidRDefault="006D7323" w:rsidP="006D7323">
      <w:pPr>
        <w:rPr>
          <w:lang w:val="en-US"/>
        </w:rPr>
      </w:pPr>
    </w:p>
    <w:p w:rsidR="005E4AA4" w:rsidRDefault="005E4AA4">
      <w:pPr>
        <w:rPr>
          <w:rFonts w:ascii="Calibri" w:hAnsi="Calibri" w:cs="Calibri"/>
          <w:b/>
          <w:sz w:val="28"/>
          <w:szCs w:val="28"/>
          <w:lang w:val="x-none"/>
        </w:rPr>
      </w:pPr>
      <w:r>
        <w:rPr>
          <w:rFonts w:ascii="Calibri" w:hAnsi="Calibri" w:cs="Calibri"/>
          <w:szCs w:val="28"/>
        </w:rPr>
        <w:br w:type="page"/>
      </w:r>
    </w:p>
    <w:p w:rsidR="00136119" w:rsidRPr="00527D1D" w:rsidRDefault="00136119" w:rsidP="00136119">
      <w:pPr>
        <w:pStyle w:val="SubHeading"/>
        <w:pBdr>
          <w:top w:val="none" w:sz="0" w:space="0" w:color="auto"/>
        </w:pBdr>
        <w:rPr>
          <w:rFonts w:ascii="Calibri" w:hAnsi="Calibri" w:cs="Calibri"/>
          <w:szCs w:val="28"/>
        </w:rPr>
      </w:pPr>
      <w:r w:rsidRPr="00527D1D">
        <w:rPr>
          <w:rFonts w:ascii="Calibri" w:hAnsi="Calibri" w:cs="Calibri"/>
          <w:szCs w:val="28"/>
        </w:rPr>
        <w:lastRenderedPageBreak/>
        <w:t>Key Working Relationships</w:t>
      </w:r>
    </w:p>
    <w:p w:rsidR="00136119" w:rsidRPr="00527D1D" w:rsidRDefault="00136119" w:rsidP="00136119">
      <w:pPr>
        <w:rPr>
          <w:rFonts w:ascii="Calibri" w:hAnsi="Calibri" w:cs="Calibri"/>
          <w:szCs w:val="22"/>
        </w:rPr>
      </w:pPr>
    </w:p>
    <w:tbl>
      <w:tblPr>
        <w:tblW w:w="10354" w:type="dxa"/>
        <w:jc w:val="center"/>
        <w:tblLook w:val="0000" w:firstRow="0" w:lastRow="0" w:firstColumn="0" w:lastColumn="0" w:noHBand="0" w:noVBand="0"/>
      </w:tblPr>
      <w:tblGrid>
        <w:gridCol w:w="3331"/>
        <w:gridCol w:w="451"/>
        <w:gridCol w:w="2711"/>
        <w:gridCol w:w="578"/>
        <w:gridCol w:w="3283"/>
      </w:tblGrid>
      <w:tr w:rsidR="00136119" w:rsidRPr="00527D1D">
        <w:trPr>
          <w:trHeight w:val="780"/>
          <w:jc w:val="center"/>
        </w:trPr>
        <w:tc>
          <w:tcPr>
            <w:tcW w:w="3361" w:type="dxa"/>
          </w:tcPr>
          <w:p w:rsidR="00136119" w:rsidRPr="00063DD2" w:rsidRDefault="00136119" w:rsidP="00136119">
            <w:pPr>
              <w:rPr>
                <w:rFonts w:ascii="Calibri" w:hAnsi="Calibri" w:cs="Calibri"/>
                <w:szCs w:val="22"/>
              </w:rPr>
            </w:pPr>
          </w:p>
        </w:tc>
        <w:tc>
          <w:tcPr>
            <w:tcW w:w="360" w:type="dxa"/>
            <w:tcBorders>
              <w:right w:val="single" w:sz="4" w:space="0" w:color="auto"/>
            </w:tcBorders>
          </w:tcPr>
          <w:p w:rsidR="00136119" w:rsidRPr="00063DD2" w:rsidRDefault="00136119" w:rsidP="00136119">
            <w:pPr>
              <w:rPr>
                <w:rFonts w:ascii="Calibri" w:hAnsi="Calibri" w:cs="Calibri"/>
                <w:szCs w:val="22"/>
              </w:rPr>
            </w:pPr>
          </w:p>
        </w:tc>
        <w:tc>
          <w:tcPr>
            <w:tcW w:w="2734" w:type="dxa"/>
            <w:tcBorders>
              <w:top w:val="single" w:sz="4" w:space="0" w:color="auto"/>
              <w:left w:val="single" w:sz="4" w:space="0" w:color="auto"/>
              <w:bottom w:val="single" w:sz="4" w:space="0" w:color="auto"/>
              <w:right w:val="single" w:sz="4" w:space="0" w:color="auto"/>
            </w:tcBorders>
          </w:tcPr>
          <w:p w:rsidR="00136119" w:rsidRPr="00063DD2" w:rsidRDefault="00D36A4C" w:rsidP="00136119">
            <w:pPr>
              <w:pStyle w:val="Titles"/>
              <w:spacing w:before="60"/>
              <w:rPr>
                <w:rFonts w:ascii="Calibri" w:hAnsi="Calibri" w:cs="Calibri"/>
                <w:szCs w:val="22"/>
              </w:rPr>
            </w:pPr>
            <w:r w:rsidRPr="00063DD2">
              <w:rPr>
                <w:rFonts w:ascii="Calibri" w:hAnsi="Calibri" w:cs="Calibri"/>
                <w:szCs w:val="22"/>
              </w:rPr>
              <w:t xml:space="preserve">Reports </w:t>
            </w:r>
            <w:r w:rsidR="00136119" w:rsidRPr="00063DD2">
              <w:rPr>
                <w:rFonts w:ascii="Calibri" w:hAnsi="Calibri" w:cs="Calibri"/>
                <w:szCs w:val="22"/>
              </w:rPr>
              <w:t>to:</w:t>
            </w:r>
          </w:p>
          <w:p w:rsidR="00241298" w:rsidRDefault="001574D5" w:rsidP="005E4AA4">
            <w:pPr>
              <w:ind w:left="360"/>
              <w:jc w:val="center"/>
              <w:rPr>
                <w:rFonts w:ascii="Calibri" w:hAnsi="Calibri" w:cs="Calibri"/>
                <w:b/>
                <w:szCs w:val="22"/>
              </w:rPr>
            </w:pPr>
            <w:r>
              <w:rPr>
                <w:rFonts w:ascii="Calibri" w:hAnsi="Calibri" w:cs="Calibri"/>
                <w:b/>
                <w:szCs w:val="22"/>
              </w:rPr>
              <w:t xml:space="preserve">Team </w:t>
            </w:r>
            <w:r w:rsidR="005E4AA4">
              <w:rPr>
                <w:rFonts w:ascii="Calibri" w:hAnsi="Calibri" w:cs="Calibri"/>
                <w:b/>
                <w:szCs w:val="22"/>
              </w:rPr>
              <w:t>Leader</w:t>
            </w:r>
          </w:p>
          <w:p w:rsidR="00136119" w:rsidRPr="00665545" w:rsidRDefault="00136119" w:rsidP="001574D5">
            <w:pPr>
              <w:ind w:left="360"/>
              <w:jc w:val="center"/>
              <w:rPr>
                <w:rFonts w:ascii="Calibri" w:hAnsi="Calibri" w:cs="Calibri"/>
                <w:b/>
                <w:szCs w:val="22"/>
              </w:rPr>
            </w:pPr>
          </w:p>
        </w:tc>
        <w:tc>
          <w:tcPr>
            <w:tcW w:w="580" w:type="dxa"/>
            <w:tcBorders>
              <w:left w:val="single" w:sz="4" w:space="0" w:color="auto"/>
            </w:tcBorders>
          </w:tcPr>
          <w:p w:rsidR="00136119" w:rsidRPr="00063DD2" w:rsidRDefault="00136119" w:rsidP="00136119">
            <w:pPr>
              <w:rPr>
                <w:rFonts w:ascii="Calibri" w:hAnsi="Calibri" w:cs="Calibri"/>
                <w:b/>
                <w:szCs w:val="22"/>
                <w:u w:val="single"/>
              </w:rPr>
            </w:pPr>
          </w:p>
        </w:tc>
        <w:tc>
          <w:tcPr>
            <w:tcW w:w="3319" w:type="dxa"/>
          </w:tcPr>
          <w:p w:rsidR="00136119" w:rsidRPr="00063DD2" w:rsidRDefault="00136119" w:rsidP="00136119">
            <w:pPr>
              <w:rPr>
                <w:rFonts w:ascii="Calibri" w:hAnsi="Calibri" w:cs="Calibri"/>
                <w:szCs w:val="22"/>
              </w:rPr>
            </w:pPr>
          </w:p>
        </w:tc>
      </w:tr>
      <w:tr w:rsidR="00136119" w:rsidRPr="00527D1D">
        <w:trPr>
          <w:trHeight w:val="317"/>
          <w:jc w:val="center"/>
        </w:trPr>
        <w:tc>
          <w:tcPr>
            <w:tcW w:w="3361" w:type="dxa"/>
            <w:tcBorders>
              <w:bottom w:val="single" w:sz="4" w:space="0" w:color="auto"/>
            </w:tcBorders>
          </w:tcPr>
          <w:p w:rsidR="00136119" w:rsidRPr="00063DD2" w:rsidRDefault="00136119" w:rsidP="00136119">
            <w:pPr>
              <w:rPr>
                <w:rFonts w:ascii="Calibri" w:hAnsi="Calibri" w:cs="Calibri"/>
                <w:szCs w:val="22"/>
              </w:rPr>
            </w:pPr>
          </w:p>
        </w:tc>
        <w:tc>
          <w:tcPr>
            <w:tcW w:w="360" w:type="dxa"/>
          </w:tcPr>
          <w:p w:rsidR="00136119" w:rsidRPr="00063DD2" w:rsidRDefault="00136119" w:rsidP="00136119">
            <w:pPr>
              <w:rPr>
                <w:rFonts w:ascii="Calibri" w:hAnsi="Calibri" w:cs="Calibri"/>
                <w:szCs w:val="22"/>
              </w:rPr>
            </w:pPr>
          </w:p>
        </w:tc>
        <w:tc>
          <w:tcPr>
            <w:tcW w:w="2734" w:type="dxa"/>
            <w:tcBorders>
              <w:top w:val="single" w:sz="4" w:space="0" w:color="auto"/>
              <w:bottom w:val="single" w:sz="4" w:space="0" w:color="auto"/>
            </w:tcBorders>
            <w:vAlign w:val="center"/>
          </w:tcPr>
          <w:p w:rsidR="00136119" w:rsidRPr="00063DD2" w:rsidRDefault="00136119" w:rsidP="00136119">
            <w:pPr>
              <w:jc w:val="center"/>
              <w:rPr>
                <w:rFonts w:ascii="Calibri" w:hAnsi="Calibri" w:cs="Calibri"/>
                <w:szCs w:val="22"/>
              </w:rPr>
            </w:pPr>
            <w:r w:rsidRPr="00063DD2">
              <w:rPr>
                <w:rFonts w:ascii="Calibri" w:hAnsi="Calibri" w:cs="Calibri"/>
                <w:szCs w:val="22"/>
              </w:rPr>
              <w:sym w:font="Wingdings" w:char="F0E9"/>
            </w:r>
          </w:p>
        </w:tc>
        <w:tc>
          <w:tcPr>
            <w:tcW w:w="580" w:type="dxa"/>
          </w:tcPr>
          <w:p w:rsidR="00136119" w:rsidRPr="00063DD2" w:rsidRDefault="00136119" w:rsidP="00136119">
            <w:pPr>
              <w:rPr>
                <w:rFonts w:ascii="Calibri" w:hAnsi="Calibri" w:cs="Calibri"/>
                <w:szCs w:val="22"/>
              </w:rPr>
            </w:pPr>
          </w:p>
        </w:tc>
        <w:tc>
          <w:tcPr>
            <w:tcW w:w="3319" w:type="dxa"/>
            <w:tcBorders>
              <w:bottom w:val="single" w:sz="4" w:space="0" w:color="auto"/>
            </w:tcBorders>
          </w:tcPr>
          <w:p w:rsidR="00136119" w:rsidRPr="00063DD2" w:rsidRDefault="00136119" w:rsidP="00136119">
            <w:pPr>
              <w:rPr>
                <w:rFonts w:ascii="Calibri" w:hAnsi="Calibri" w:cs="Calibri"/>
                <w:szCs w:val="22"/>
              </w:rPr>
            </w:pPr>
          </w:p>
        </w:tc>
      </w:tr>
      <w:tr w:rsidR="00136119" w:rsidRPr="00527D1D" w:rsidTr="00AA6290">
        <w:trPr>
          <w:trHeight w:val="5278"/>
          <w:jc w:val="center"/>
        </w:trPr>
        <w:tc>
          <w:tcPr>
            <w:tcW w:w="3361" w:type="dxa"/>
            <w:tcBorders>
              <w:top w:val="single" w:sz="4" w:space="0" w:color="auto"/>
              <w:left w:val="single" w:sz="4" w:space="0" w:color="auto"/>
              <w:bottom w:val="single" w:sz="4" w:space="0" w:color="auto"/>
              <w:right w:val="single" w:sz="4" w:space="0" w:color="auto"/>
            </w:tcBorders>
          </w:tcPr>
          <w:p w:rsidR="00136119" w:rsidRPr="00063DD2" w:rsidRDefault="00136119" w:rsidP="00136119">
            <w:pPr>
              <w:spacing w:before="60"/>
              <w:rPr>
                <w:rStyle w:val="TitlesChar"/>
                <w:rFonts w:ascii="Calibri" w:hAnsi="Calibri" w:cs="Calibri"/>
                <w:szCs w:val="22"/>
              </w:rPr>
            </w:pPr>
            <w:r w:rsidRPr="00063DD2">
              <w:rPr>
                <w:rStyle w:val="TitlesChar"/>
                <w:rFonts w:ascii="Calibri" w:hAnsi="Calibri" w:cs="Calibri"/>
                <w:szCs w:val="22"/>
              </w:rPr>
              <w:t>Key relationships within the DHBs:</w:t>
            </w:r>
          </w:p>
          <w:p w:rsidR="005E4AA4" w:rsidRDefault="005E4AA4" w:rsidP="00513821">
            <w:pPr>
              <w:numPr>
                <w:ilvl w:val="0"/>
                <w:numId w:val="3"/>
              </w:numPr>
              <w:rPr>
                <w:rFonts w:ascii="Calibri" w:hAnsi="Calibri" w:cs="Calibri"/>
                <w:szCs w:val="22"/>
              </w:rPr>
            </w:pPr>
            <w:r>
              <w:rPr>
                <w:rFonts w:ascii="Calibri" w:hAnsi="Calibri" w:cs="Calibri"/>
                <w:szCs w:val="22"/>
              </w:rPr>
              <w:t>MHNASC staff</w:t>
            </w:r>
          </w:p>
          <w:p w:rsidR="00A9226A" w:rsidRDefault="00A9226A" w:rsidP="00513821">
            <w:pPr>
              <w:numPr>
                <w:ilvl w:val="0"/>
                <w:numId w:val="3"/>
              </w:numPr>
              <w:rPr>
                <w:rFonts w:ascii="Calibri" w:hAnsi="Calibri" w:cs="Calibri"/>
                <w:szCs w:val="22"/>
              </w:rPr>
            </w:pPr>
            <w:r>
              <w:rPr>
                <w:rFonts w:ascii="Calibri" w:hAnsi="Calibri" w:cs="Calibri"/>
                <w:szCs w:val="22"/>
              </w:rPr>
              <w:t>Other MHAID staff</w:t>
            </w:r>
          </w:p>
          <w:p w:rsidR="001C3657" w:rsidRPr="001C3657" w:rsidRDefault="00136119" w:rsidP="00513821">
            <w:pPr>
              <w:numPr>
                <w:ilvl w:val="0"/>
                <w:numId w:val="3"/>
              </w:numPr>
              <w:rPr>
                <w:rFonts w:ascii="Calibri" w:hAnsi="Calibri" w:cs="Calibri"/>
                <w:szCs w:val="22"/>
              </w:rPr>
            </w:pPr>
            <w:r w:rsidRPr="00063DD2">
              <w:rPr>
                <w:rFonts w:ascii="Calibri" w:hAnsi="Calibri" w:cs="Calibri"/>
                <w:szCs w:val="22"/>
              </w:rPr>
              <w:t xml:space="preserve">MHAID 3DHB Leadership Team members </w:t>
            </w:r>
            <w:r w:rsidR="00F56CD2" w:rsidRPr="00063DD2">
              <w:rPr>
                <w:rFonts w:ascii="Calibri" w:hAnsi="Calibri" w:cs="Calibri"/>
                <w:szCs w:val="22"/>
              </w:rPr>
              <w:t>(as appropriate)</w:t>
            </w:r>
          </w:p>
          <w:p w:rsidR="00136119" w:rsidRPr="00063DD2" w:rsidRDefault="00136119" w:rsidP="00513821">
            <w:pPr>
              <w:numPr>
                <w:ilvl w:val="0"/>
                <w:numId w:val="3"/>
              </w:numPr>
              <w:rPr>
                <w:rFonts w:ascii="Calibri" w:hAnsi="Calibri" w:cs="Calibri"/>
                <w:szCs w:val="22"/>
              </w:rPr>
            </w:pPr>
            <w:r w:rsidRPr="00063DD2">
              <w:rPr>
                <w:rFonts w:ascii="Calibri" w:hAnsi="Calibri" w:cs="Calibri"/>
                <w:szCs w:val="22"/>
              </w:rPr>
              <w:t xml:space="preserve">Other </w:t>
            </w:r>
            <w:r w:rsidR="00360954">
              <w:rPr>
                <w:rFonts w:ascii="Calibri" w:hAnsi="Calibri" w:cs="Calibri"/>
                <w:szCs w:val="22"/>
              </w:rPr>
              <w:t xml:space="preserve">mental Health Administrators </w:t>
            </w:r>
            <w:r w:rsidR="00665545">
              <w:rPr>
                <w:rFonts w:ascii="Calibri" w:hAnsi="Calibri" w:cs="Calibri"/>
                <w:szCs w:val="22"/>
              </w:rPr>
              <w:t>/</w:t>
            </w:r>
            <w:r w:rsidR="00360954">
              <w:rPr>
                <w:rFonts w:ascii="Calibri" w:hAnsi="Calibri" w:cs="Calibri"/>
                <w:szCs w:val="22"/>
              </w:rPr>
              <w:t xml:space="preserve"> </w:t>
            </w:r>
            <w:r w:rsidRPr="00063DD2">
              <w:rPr>
                <w:rFonts w:ascii="Calibri" w:hAnsi="Calibri" w:cs="Calibri"/>
                <w:szCs w:val="22"/>
              </w:rPr>
              <w:t>P</w:t>
            </w:r>
            <w:r w:rsidR="00360954">
              <w:rPr>
                <w:rFonts w:ascii="Calibri" w:hAnsi="Calibri" w:cs="Calibri"/>
                <w:szCs w:val="22"/>
              </w:rPr>
              <w:t>A</w:t>
            </w:r>
            <w:r w:rsidRPr="00063DD2">
              <w:rPr>
                <w:rFonts w:ascii="Calibri" w:hAnsi="Calibri" w:cs="Calibri"/>
                <w:szCs w:val="22"/>
              </w:rPr>
              <w:t>s</w:t>
            </w:r>
            <w:r w:rsidR="00360954">
              <w:rPr>
                <w:rFonts w:ascii="Calibri" w:hAnsi="Calibri" w:cs="Calibri"/>
                <w:szCs w:val="22"/>
              </w:rPr>
              <w:t xml:space="preserve"> </w:t>
            </w:r>
            <w:r w:rsidRPr="00063DD2">
              <w:rPr>
                <w:rFonts w:ascii="Calibri" w:hAnsi="Calibri" w:cs="Calibri"/>
                <w:szCs w:val="22"/>
              </w:rPr>
              <w:t xml:space="preserve">/EAs  across the 3 DHBs </w:t>
            </w:r>
          </w:p>
          <w:p w:rsidR="00F56CD2" w:rsidRPr="00063DD2" w:rsidRDefault="00F56CD2" w:rsidP="00513821">
            <w:pPr>
              <w:numPr>
                <w:ilvl w:val="0"/>
                <w:numId w:val="3"/>
              </w:numPr>
              <w:rPr>
                <w:rFonts w:ascii="Calibri" w:hAnsi="Calibri" w:cs="Calibri"/>
                <w:szCs w:val="22"/>
              </w:rPr>
            </w:pPr>
            <w:r w:rsidRPr="00063DD2">
              <w:rPr>
                <w:rFonts w:ascii="Calibri" w:hAnsi="Calibri" w:cs="Calibri"/>
                <w:szCs w:val="22"/>
              </w:rPr>
              <w:t>Professional Leader for Administration</w:t>
            </w:r>
          </w:p>
          <w:p w:rsidR="00136119" w:rsidRPr="00063DD2" w:rsidRDefault="00136119" w:rsidP="00513821">
            <w:pPr>
              <w:numPr>
                <w:ilvl w:val="0"/>
                <w:numId w:val="3"/>
              </w:numPr>
              <w:rPr>
                <w:rFonts w:ascii="Calibri" w:hAnsi="Calibri" w:cs="Calibri"/>
                <w:szCs w:val="22"/>
              </w:rPr>
            </w:pPr>
            <w:r w:rsidRPr="00063DD2">
              <w:rPr>
                <w:rFonts w:ascii="Calibri" w:hAnsi="Calibri" w:cs="Calibri"/>
                <w:szCs w:val="22"/>
              </w:rPr>
              <w:t>Operations</w:t>
            </w:r>
            <w:r w:rsidR="00F56CD2" w:rsidRPr="00063DD2">
              <w:rPr>
                <w:rFonts w:ascii="Calibri" w:hAnsi="Calibri" w:cs="Calibri"/>
                <w:szCs w:val="22"/>
              </w:rPr>
              <w:t xml:space="preserve"> Managers</w:t>
            </w:r>
            <w:r w:rsidRPr="00063DD2">
              <w:rPr>
                <w:rFonts w:ascii="Calibri" w:hAnsi="Calibri" w:cs="Calibri"/>
                <w:szCs w:val="22"/>
              </w:rPr>
              <w:t xml:space="preserve"> and Clinical Leads in other Service</w:t>
            </w:r>
            <w:r w:rsidR="00665545">
              <w:rPr>
                <w:rFonts w:ascii="Calibri" w:hAnsi="Calibri" w:cs="Calibri"/>
                <w:szCs w:val="22"/>
              </w:rPr>
              <w:t>s</w:t>
            </w:r>
            <w:r w:rsidR="00F56CD2" w:rsidRPr="00063DD2">
              <w:rPr>
                <w:rFonts w:ascii="Calibri" w:hAnsi="Calibri" w:cs="Calibri"/>
                <w:szCs w:val="22"/>
              </w:rPr>
              <w:t xml:space="preserve"> </w:t>
            </w:r>
          </w:p>
          <w:p w:rsidR="00136119" w:rsidRPr="00063DD2" w:rsidRDefault="00136119" w:rsidP="00513821">
            <w:pPr>
              <w:numPr>
                <w:ilvl w:val="0"/>
                <w:numId w:val="3"/>
              </w:numPr>
              <w:rPr>
                <w:rFonts w:ascii="Calibri" w:hAnsi="Calibri" w:cs="Calibri"/>
                <w:szCs w:val="22"/>
              </w:rPr>
            </w:pPr>
            <w:r w:rsidRPr="00063DD2">
              <w:rPr>
                <w:rFonts w:ascii="Calibri" w:hAnsi="Calibri" w:cs="Calibri"/>
                <w:szCs w:val="22"/>
              </w:rPr>
              <w:t>Respective 3DHB Māori and Pasifika Peoples Health Units</w:t>
            </w:r>
          </w:p>
          <w:p w:rsidR="00136119" w:rsidRPr="00063DD2" w:rsidRDefault="00136119" w:rsidP="00513821">
            <w:pPr>
              <w:numPr>
                <w:ilvl w:val="0"/>
                <w:numId w:val="3"/>
              </w:numPr>
              <w:rPr>
                <w:rFonts w:ascii="Calibri" w:hAnsi="Calibri" w:cs="Calibri"/>
                <w:szCs w:val="22"/>
              </w:rPr>
            </w:pPr>
            <w:r w:rsidRPr="00063DD2">
              <w:rPr>
                <w:rFonts w:ascii="Calibri" w:hAnsi="Calibri" w:cs="Calibri"/>
                <w:szCs w:val="22"/>
              </w:rPr>
              <w:t>Corporate Services - HR, ITC, Quality &amp; Risk</w:t>
            </w:r>
            <w:r w:rsidR="00F56CD2" w:rsidRPr="00063DD2">
              <w:rPr>
                <w:rFonts w:ascii="Calibri" w:hAnsi="Calibri" w:cs="Calibri"/>
                <w:szCs w:val="22"/>
              </w:rPr>
              <w:t xml:space="preserve">, </w:t>
            </w:r>
            <w:r w:rsidRPr="00063DD2">
              <w:rPr>
                <w:rFonts w:ascii="Calibri" w:hAnsi="Calibri" w:cs="Calibri"/>
                <w:szCs w:val="22"/>
              </w:rPr>
              <w:t xml:space="preserve"> Finance, Communications, SIDU, Legal Counsel</w:t>
            </w:r>
          </w:p>
        </w:tc>
        <w:tc>
          <w:tcPr>
            <w:tcW w:w="360" w:type="dxa"/>
            <w:tcBorders>
              <w:left w:val="single" w:sz="4" w:space="0" w:color="auto"/>
              <w:right w:val="single" w:sz="4" w:space="0" w:color="auto"/>
            </w:tcBorders>
            <w:vAlign w:val="center"/>
          </w:tcPr>
          <w:p w:rsidR="00136119" w:rsidRPr="00063DD2" w:rsidRDefault="00136119" w:rsidP="00136119">
            <w:pPr>
              <w:jc w:val="center"/>
              <w:rPr>
                <w:rFonts w:ascii="Calibri" w:hAnsi="Calibri" w:cs="Calibri"/>
                <w:szCs w:val="22"/>
              </w:rPr>
            </w:pPr>
            <w:r w:rsidRPr="00063DD2">
              <w:rPr>
                <w:rFonts w:ascii="Calibri" w:hAnsi="Calibri" w:cs="Calibri"/>
                <w:szCs w:val="22"/>
              </w:rPr>
              <w:sym w:font="Wingdings" w:char="F0E7"/>
            </w:r>
          </w:p>
        </w:tc>
        <w:tc>
          <w:tcPr>
            <w:tcW w:w="2734" w:type="dxa"/>
            <w:tcBorders>
              <w:top w:val="single" w:sz="4" w:space="0" w:color="auto"/>
              <w:left w:val="single" w:sz="4" w:space="0" w:color="auto"/>
              <w:bottom w:val="single" w:sz="4" w:space="0" w:color="auto"/>
              <w:right w:val="single" w:sz="4" w:space="0" w:color="auto"/>
            </w:tcBorders>
            <w:shd w:val="clear" w:color="auto" w:fill="C0C0C0"/>
            <w:vAlign w:val="center"/>
          </w:tcPr>
          <w:p w:rsidR="001574D5" w:rsidRDefault="001574D5" w:rsidP="000D13A9">
            <w:pPr>
              <w:jc w:val="center"/>
              <w:rPr>
                <w:rFonts w:ascii="Calibri" w:hAnsi="Calibri" w:cs="Calibri"/>
                <w:b/>
                <w:szCs w:val="22"/>
              </w:rPr>
            </w:pPr>
            <w:r>
              <w:rPr>
                <w:rFonts w:ascii="Calibri" w:hAnsi="Calibri" w:cs="Calibri"/>
                <w:b/>
                <w:szCs w:val="22"/>
              </w:rPr>
              <w:t>Administrator</w:t>
            </w:r>
          </w:p>
          <w:p w:rsidR="00B142B7" w:rsidRDefault="00B142B7" w:rsidP="000D13A9">
            <w:pPr>
              <w:jc w:val="center"/>
              <w:rPr>
                <w:rFonts w:ascii="Calibri" w:hAnsi="Calibri" w:cs="Calibri"/>
                <w:b/>
                <w:szCs w:val="22"/>
              </w:rPr>
            </w:pPr>
          </w:p>
          <w:p w:rsidR="00241298" w:rsidRDefault="005E4AA4" w:rsidP="000D13A9">
            <w:pPr>
              <w:jc w:val="center"/>
              <w:rPr>
                <w:rFonts w:ascii="Calibri" w:hAnsi="Calibri" w:cs="Calibri"/>
                <w:b/>
                <w:szCs w:val="22"/>
              </w:rPr>
            </w:pPr>
            <w:r>
              <w:rPr>
                <w:rFonts w:ascii="Calibri" w:hAnsi="Calibri" w:cs="Calibri"/>
                <w:b/>
                <w:szCs w:val="22"/>
              </w:rPr>
              <w:t>MHNASC</w:t>
            </w:r>
          </w:p>
          <w:p w:rsidR="00F42BDF" w:rsidRDefault="00F42BDF" w:rsidP="000D13A9">
            <w:pPr>
              <w:jc w:val="center"/>
              <w:rPr>
                <w:rFonts w:ascii="Calibri" w:hAnsi="Calibri" w:cs="Calibri"/>
                <w:b/>
                <w:szCs w:val="22"/>
              </w:rPr>
            </w:pPr>
          </w:p>
          <w:p w:rsidR="00665545" w:rsidRPr="00063DD2" w:rsidRDefault="000D13A9" w:rsidP="000D13A9">
            <w:pPr>
              <w:jc w:val="center"/>
              <w:rPr>
                <w:rFonts w:ascii="Calibri" w:hAnsi="Calibri" w:cs="Calibri"/>
                <w:b/>
                <w:szCs w:val="22"/>
              </w:rPr>
            </w:pPr>
            <w:r>
              <w:rPr>
                <w:rFonts w:ascii="Calibri" w:hAnsi="Calibri" w:cs="Calibri"/>
                <w:b/>
                <w:szCs w:val="22"/>
              </w:rPr>
              <w:t>MHAID</w:t>
            </w:r>
            <w:r w:rsidR="001574D5">
              <w:rPr>
                <w:rFonts w:ascii="Calibri" w:hAnsi="Calibri" w:cs="Calibri"/>
                <w:b/>
                <w:szCs w:val="22"/>
              </w:rPr>
              <w:t xml:space="preserve"> </w:t>
            </w:r>
            <w:r>
              <w:rPr>
                <w:rFonts w:ascii="Calibri" w:hAnsi="Calibri" w:cs="Calibri"/>
                <w:b/>
                <w:szCs w:val="22"/>
              </w:rPr>
              <w:t>S</w:t>
            </w:r>
            <w:r w:rsidR="001574D5">
              <w:rPr>
                <w:rFonts w:ascii="Calibri" w:hAnsi="Calibri" w:cs="Calibri"/>
                <w:b/>
                <w:szCs w:val="22"/>
              </w:rPr>
              <w:t>ervice 3</w:t>
            </w:r>
            <w:r>
              <w:rPr>
                <w:rFonts w:ascii="Calibri" w:hAnsi="Calibri" w:cs="Calibri"/>
                <w:b/>
                <w:szCs w:val="22"/>
              </w:rPr>
              <w:t>DHB</w:t>
            </w:r>
          </w:p>
        </w:tc>
        <w:tc>
          <w:tcPr>
            <w:tcW w:w="580" w:type="dxa"/>
            <w:tcBorders>
              <w:left w:val="single" w:sz="4" w:space="0" w:color="auto"/>
              <w:right w:val="single" w:sz="4" w:space="0" w:color="auto"/>
            </w:tcBorders>
            <w:vAlign w:val="center"/>
          </w:tcPr>
          <w:p w:rsidR="00136119" w:rsidRPr="00063DD2" w:rsidRDefault="00136119" w:rsidP="00136119">
            <w:pPr>
              <w:jc w:val="center"/>
              <w:rPr>
                <w:rFonts w:ascii="Calibri" w:hAnsi="Calibri" w:cs="Calibri"/>
                <w:szCs w:val="22"/>
              </w:rPr>
            </w:pPr>
            <w:r w:rsidRPr="00063DD2">
              <w:rPr>
                <w:rFonts w:ascii="Calibri" w:hAnsi="Calibri" w:cs="Calibri"/>
                <w:szCs w:val="22"/>
              </w:rPr>
              <w:sym w:font="Wingdings" w:char="F0E8"/>
            </w:r>
          </w:p>
        </w:tc>
        <w:tc>
          <w:tcPr>
            <w:tcW w:w="3319" w:type="dxa"/>
            <w:tcBorders>
              <w:top w:val="single" w:sz="4" w:space="0" w:color="auto"/>
              <w:left w:val="single" w:sz="4" w:space="0" w:color="auto"/>
              <w:bottom w:val="single" w:sz="4" w:space="0" w:color="auto"/>
              <w:right w:val="single" w:sz="4" w:space="0" w:color="auto"/>
            </w:tcBorders>
          </w:tcPr>
          <w:p w:rsidR="00136119" w:rsidRPr="00063DD2" w:rsidRDefault="00136119" w:rsidP="00136119">
            <w:pPr>
              <w:tabs>
                <w:tab w:val="left" w:pos="1713"/>
              </w:tabs>
              <w:spacing w:before="60"/>
              <w:rPr>
                <w:rFonts w:ascii="Calibri" w:hAnsi="Calibri" w:cs="Calibri"/>
                <w:b/>
                <w:szCs w:val="22"/>
              </w:rPr>
            </w:pPr>
            <w:r w:rsidRPr="00063DD2">
              <w:rPr>
                <w:rFonts w:ascii="Calibri" w:hAnsi="Calibri" w:cs="Calibri"/>
                <w:b/>
                <w:szCs w:val="22"/>
              </w:rPr>
              <w:t>Key relationships outside the DHBs:</w:t>
            </w:r>
          </w:p>
          <w:p w:rsidR="00F56CD2" w:rsidRPr="00063DD2" w:rsidRDefault="00F56CD2" w:rsidP="00513821">
            <w:pPr>
              <w:numPr>
                <w:ilvl w:val="0"/>
                <w:numId w:val="3"/>
              </w:numPr>
              <w:rPr>
                <w:rFonts w:ascii="Calibri" w:hAnsi="Calibri" w:cs="Calibri"/>
                <w:szCs w:val="22"/>
              </w:rPr>
            </w:pPr>
            <w:r w:rsidRPr="00063DD2">
              <w:rPr>
                <w:rFonts w:ascii="Calibri" w:hAnsi="Calibri" w:cs="Calibri"/>
                <w:szCs w:val="22"/>
              </w:rPr>
              <w:t>External Agencies</w:t>
            </w:r>
          </w:p>
          <w:p w:rsidR="00136119" w:rsidRPr="00063DD2" w:rsidRDefault="00F56CD2" w:rsidP="00513821">
            <w:pPr>
              <w:numPr>
                <w:ilvl w:val="0"/>
                <w:numId w:val="3"/>
              </w:numPr>
              <w:rPr>
                <w:rFonts w:ascii="Calibri" w:hAnsi="Calibri" w:cs="Calibri"/>
                <w:szCs w:val="22"/>
              </w:rPr>
            </w:pPr>
            <w:r w:rsidRPr="00063DD2">
              <w:rPr>
                <w:rFonts w:ascii="Calibri" w:hAnsi="Calibri" w:cs="Calibri"/>
                <w:szCs w:val="22"/>
              </w:rPr>
              <w:t>Clients / Tangata Whaiora and their family / whanau</w:t>
            </w:r>
          </w:p>
          <w:p w:rsidR="00AA6290" w:rsidRPr="00063DD2" w:rsidRDefault="00AA6290" w:rsidP="00513821">
            <w:pPr>
              <w:numPr>
                <w:ilvl w:val="0"/>
                <w:numId w:val="3"/>
              </w:numPr>
              <w:rPr>
                <w:rFonts w:ascii="Calibri" w:hAnsi="Calibri" w:cs="Calibri"/>
                <w:szCs w:val="22"/>
              </w:rPr>
            </w:pPr>
            <w:r w:rsidRPr="00063DD2">
              <w:rPr>
                <w:rFonts w:ascii="Calibri" w:hAnsi="Calibri" w:cs="Calibri"/>
                <w:szCs w:val="22"/>
              </w:rPr>
              <w:t>Other mental health, addictions and intellectual disability  services</w:t>
            </w:r>
          </w:p>
          <w:p w:rsidR="00136119" w:rsidRPr="00063DD2" w:rsidRDefault="00136119" w:rsidP="00513821">
            <w:pPr>
              <w:numPr>
                <w:ilvl w:val="0"/>
                <w:numId w:val="3"/>
              </w:numPr>
              <w:rPr>
                <w:rFonts w:ascii="Calibri" w:hAnsi="Calibri" w:cs="Calibri"/>
                <w:szCs w:val="22"/>
              </w:rPr>
            </w:pPr>
            <w:r w:rsidRPr="00063DD2">
              <w:rPr>
                <w:rFonts w:ascii="Calibri" w:hAnsi="Calibri" w:cs="Calibri"/>
                <w:szCs w:val="22"/>
              </w:rPr>
              <w:t>Unions</w:t>
            </w:r>
          </w:p>
          <w:p w:rsidR="00136119" w:rsidRPr="00063DD2" w:rsidRDefault="00136119" w:rsidP="00513821">
            <w:pPr>
              <w:numPr>
                <w:ilvl w:val="0"/>
                <w:numId w:val="3"/>
              </w:numPr>
              <w:rPr>
                <w:rFonts w:ascii="Calibri" w:hAnsi="Calibri" w:cs="Calibri"/>
                <w:szCs w:val="22"/>
              </w:rPr>
            </w:pPr>
            <w:r w:rsidRPr="00063DD2">
              <w:rPr>
                <w:rFonts w:ascii="Calibri" w:hAnsi="Calibri" w:cs="Calibri"/>
                <w:szCs w:val="22"/>
              </w:rPr>
              <w:t>Other DHBs</w:t>
            </w:r>
          </w:p>
          <w:p w:rsidR="00136119" w:rsidRPr="00063DD2" w:rsidRDefault="00136119" w:rsidP="00513821">
            <w:pPr>
              <w:numPr>
                <w:ilvl w:val="0"/>
                <w:numId w:val="3"/>
              </w:numPr>
              <w:rPr>
                <w:rFonts w:ascii="Calibri" w:hAnsi="Calibri" w:cs="Calibri"/>
                <w:szCs w:val="22"/>
              </w:rPr>
            </w:pPr>
            <w:r w:rsidRPr="00063DD2">
              <w:rPr>
                <w:rFonts w:ascii="Calibri" w:hAnsi="Calibri" w:cs="Calibri"/>
                <w:szCs w:val="22"/>
              </w:rPr>
              <w:t xml:space="preserve">Ministry of Health </w:t>
            </w:r>
          </w:p>
          <w:p w:rsidR="00136119" w:rsidRPr="00063DD2" w:rsidRDefault="00136119" w:rsidP="00AA6290">
            <w:pPr>
              <w:ind w:left="360"/>
              <w:rPr>
                <w:rFonts w:ascii="Calibri" w:hAnsi="Calibri" w:cs="Calibri"/>
                <w:szCs w:val="22"/>
              </w:rPr>
            </w:pPr>
          </w:p>
        </w:tc>
      </w:tr>
      <w:tr w:rsidR="00136119" w:rsidRPr="00527D1D">
        <w:trPr>
          <w:trHeight w:val="341"/>
          <w:jc w:val="center"/>
        </w:trPr>
        <w:tc>
          <w:tcPr>
            <w:tcW w:w="3361" w:type="dxa"/>
            <w:tcBorders>
              <w:top w:val="single" w:sz="4" w:space="0" w:color="auto"/>
            </w:tcBorders>
          </w:tcPr>
          <w:p w:rsidR="00136119" w:rsidRPr="00063DD2" w:rsidRDefault="00136119" w:rsidP="00136119">
            <w:pPr>
              <w:rPr>
                <w:rFonts w:ascii="Calibri" w:hAnsi="Calibri" w:cs="Calibri"/>
                <w:szCs w:val="22"/>
              </w:rPr>
            </w:pPr>
          </w:p>
        </w:tc>
        <w:tc>
          <w:tcPr>
            <w:tcW w:w="360" w:type="dxa"/>
          </w:tcPr>
          <w:p w:rsidR="00136119" w:rsidRPr="00063DD2" w:rsidRDefault="00136119" w:rsidP="00136119">
            <w:pPr>
              <w:rPr>
                <w:rFonts w:ascii="Calibri" w:hAnsi="Calibri" w:cs="Calibri"/>
                <w:szCs w:val="22"/>
              </w:rPr>
            </w:pPr>
          </w:p>
        </w:tc>
        <w:tc>
          <w:tcPr>
            <w:tcW w:w="2734" w:type="dxa"/>
            <w:tcBorders>
              <w:top w:val="single" w:sz="4" w:space="0" w:color="auto"/>
              <w:bottom w:val="single" w:sz="4" w:space="0" w:color="auto"/>
            </w:tcBorders>
            <w:vAlign w:val="center"/>
          </w:tcPr>
          <w:p w:rsidR="00136119" w:rsidRPr="00063DD2" w:rsidRDefault="00136119" w:rsidP="00136119">
            <w:pPr>
              <w:jc w:val="center"/>
              <w:rPr>
                <w:rFonts w:ascii="Calibri" w:hAnsi="Calibri" w:cs="Calibri"/>
                <w:szCs w:val="22"/>
              </w:rPr>
            </w:pPr>
            <w:r w:rsidRPr="00063DD2">
              <w:rPr>
                <w:rFonts w:ascii="Calibri" w:hAnsi="Calibri" w:cs="Calibri"/>
                <w:szCs w:val="22"/>
              </w:rPr>
              <w:sym w:font="Wingdings" w:char="F0EA"/>
            </w:r>
          </w:p>
        </w:tc>
        <w:tc>
          <w:tcPr>
            <w:tcW w:w="580" w:type="dxa"/>
          </w:tcPr>
          <w:p w:rsidR="00136119" w:rsidRPr="00063DD2" w:rsidRDefault="00136119" w:rsidP="00136119">
            <w:pPr>
              <w:rPr>
                <w:rFonts w:ascii="Calibri" w:hAnsi="Calibri" w:cs="Calibri"/>
                <w:szCs w:val="22"/>
              </w:rPr>
            </w:pPr>
          </w:p>
        </w:tc>
        <w:tc>
          <w:tcPr>
            <w:tcW w:w="3319" w:type="dxa"/>
            <w:tcBorders>
              <w:top w:val="single" w:sz="4" w:space="0" w:color="auto"/>
            </w:tcBorders>
          </w:tcPr>
          <w:p w:rsidR="00136119" w:rsidRPr="00063DD2" w:rsidRDefault="00136119" w:rsidP="00136119">
            <w:pPr>
              <w:rPr>
                <w:rFonts w:ascii="Calibri" w:hAnsi="Calibri" w:cs="Calibri"/>
                <w:szCs w:val="22"/>
              </w:rPr>
            </w:pPr>
          </w:p>
        </w:tc>
      </w:tr>
      <w:tr w:rsidR="00136119" w:rsidRPr="00527D1D">
        <w:trPr>
          <w:trHeight w:val="1358"/>
          <w:jc w:val="center"/>
        </w:trPr>
        <w:tc>
          <w:tcPr>
            <w:tcW w:w="3361" w:type="dxa"/>
          </w:tcPr>
          <w:p w:rsidR="00136119" w:rsidRPr="00063DD2" w:rsidRDefault="00136119" w:rsidP="00136119">
            <w:pPr>
              <w:rPr>
                <w:rFonts w:ascii="Calibri" w:hAnsi="Calibri" w:cs="Calibri"/>
                <w:szCs w:val="22"/>
              </w:rPr>
            </w:pPr>
          </w:p>
        </w:tc>
        <w:tc>
          <w:tcPr>
            <w:tcW w:w="360" w:type="dxa"/>
            <w:tcBorders>
              <w:right w:val="single" w:sz="4" w:space="0" w:color="auto"/>
            </w:tcBorders>
          </w:tcPr>
          <w:p w:rsidR="00136119" w:rsidRPr="00063DD2" w:rsidRDefault="00136119" w:rsidP="00136119">
            <w:pPr>
              <w:rPr>
                <w:rFonts w:ascii="Calibri" w:hAnsi="Calibri" w:cs="Calibri"/>
                <w:szCs w:val="22"/>
              </w:rPr>
            </w:pPr>
          </w:p>
        </w:tc>
        <w:tc>
          <w:tcPr>
            <w:tcW w:w="2734" w:type="dxa"/>
            <w:tcBorders>
              <w:top w:val="single" w:sz="4" w:space="0" w:color="auto"/>
              <w:left w:val="single" w:sz="4" w:space="0" w:color="auto"/>
              <w:bottom w:val="single" w:sz="4" w:space="0" w:color="auto"/>
              <w:right w:val="single" w:sz="4" w:space="0" w:color="auto"/>
            </w:tcBorders>
          </w:tcPr>
          <w:p w:rsidR="00136119" w:rsidRPr="00063DD2" w:rsidRDefault="00136119" w:rsidP="00136119">
            <w:pPr>
              <w:rPr>
                <w:rFonts w:ascii="Calibri" w:hAnsi="Calibri" w:cs="Calibri"/>
                <w:b/>
                <w:szCs w:val="22"/>
              </w:rPr>
            </w:pPr>
            <w:r w:rsidRPr="00063DD2">
              <w:rPr>
                <w:rFonts w:ascii="Calibri" w:hAnsi="Calibri" w:cs="Calibri"/>
                <w:b/>
                <w:szCs w:val="22"/>
              </w:rPr>
              <w:t>Has these professional</w:t>
            </w:r>
            <w:r w:rsidR="00AA6290" w:rsidRPr="00063DD2">
              <w:rPr>
                <w:rFonts w:ascii="Calibri" w:hAnsi="Calibri" w:cs="Calibri"/>
                <w:b/>
                <w:szCs w:val="22"/>
              </w:rPr>
              <w:t xml:space="preserve"> / direct </w:t>
            </w:r>
            <w:r w:rsidRPr="00063DD2">
              <w:rPr>
                <w:rFonts w:ascii="Calibri" w:hAnsi="Calibri" w:cs="Calibri"/>
                <w:b/>
                <w:szCs w:val="22"/>
              </w:rPr>
              <w:t xml:space="preserve"> reports:</w:t>
            </w:r>
          </w:p>
          <w:p w:rsidR="00136119" w:rsidRPr="00063DD2" w:rsidRDefault="00136119" w:rsidP="00665545">
            <w:pPr>
              <w:jc w:val="center"/>
              <w:rPr>
                <w:rFonts w:ascii="Calibri" w:hAnsi="Calibri" w:cs="Calibri"/>
                <w:b/>
                <w:szCs w:val="22"/>
              </w:rPr>
            </w:pPr>
            <w:r w:rsidRPr="00063DD2">
              <w:rPr>
                <w:rFonts w:ascii="Calibri" w:hAnsi="Calibri" w:cs="Calibri"/>
                <w:szCs w:val="22"/>
              </w:rPr>
              <w:t>Nil</w:t>
            </w:r>
          </w:p>
        </w:tc>
        <w:tc>
          <w:tcPr>
            <w:tcW w:w="580" w:type="dxa"/>
            <w:tcBorders>
              <w:left w:val="single" w:sz="4" w:space="0" w:color="auto"/>
            </w:tcBorders>
          </w:tcPr>
          <w:p w:rsidR="00136119" w:rsidRPr="00063DD2" w:rsidRDefault="00136119" w:rsidP="00136119">
            <w:pPr>
              <w:rPr>
                <w:rFonts w:ascii="Calibri" w:hAnsi="Calibri" w:cs="Calibri"/>
                <w:szCs w:val="22"/>
              </w:rPr>
            </w:pPr>
          </w:p>
          <w:p w:rsidR="00136119" w:rsidRPr="00063DD2" w:rsidRDefault="00136119" w:rsidP="00136119">
            <w:pPr>
              <w:rPr>
                <w:rFonts w:ascii="Calibri" w:hAnsi="Calibri" w:cs="Calibri"/>
                <w:szCs w:val="22"/>
              </w:rPr>
            </w:pPr>
          </w:p>
          <w:p w:rsidR="00136119" w:rsidRPr="00063DD2" w:rsidRDefault="00136119" w:rsidP="00136119">
            <w:pPr>
              <w:rPr>
                <w:rFonts w:ascii="Calibri" w:hAnsi="Calibri" w:cs="Calibri"/>
                <w:b/>
                <w:szCs w:val="22"/>
                <w:u w:val="single"/>
              </w:rPr>
            </w:pPr>
          </w:p>
        </w:tc>
        <w:tc>
          <w:tcPr>
            <w:tcW w:w="3319" w:type="dxa"/>
          </w:tcPr>
          <w:p w:rsidR="00136119" w:rsidRPr="00063DD2" w:rsidRDefault="00136119" w:rsidP="00136119">
            <w:pPr>
              <w:rPr>
                <w:rFonts w:ascii="Calibri" w:hAnsi="Calibri" w:cs="Calibri"/>
                <w:szCs w:val="22"/>
              </w:rPr>
            </w:pPr>
          </w:p>
          <w:p w:rsidR="00136119" w:rsidRPr="00063DD2" w:rsidRDefault="00136119" w:rsidP="00136119">
            <w:pPr>
              <w:rPr>
                <w:rFonts w:ascii="Calibri" w:hAnsi="Calibri" w:cs="Calibri"/>
                <w:szCs w:val="22"/>
              </w:rPr>
            </w:pPr>
          </w:p>
        </w:tc>
      </w:tr>
    </w:tbl>
    <w:p w:rsidR="00136119" w:rsidRPr="00527D1D" w:rsidRDefault="00136119" w:rsidP="00136119">
      <w:pPr>
        <w:jc w:val="both"/>
        <w:rPr>
          <w:rFonts w:ascii="Calibri" w:hAnsi="Calibri" w:cs="Calibri"/>
          <w:b/>
          <w:sz w:val="20"/>
          <w:szCs w:val="20"/>
          <w:lang w:val="en-GB"/>
        </w:rPr>
      </w:pPr>
      <w:r w:rsidRPr="00527D1D" w:rsidDel="003752B2">
        <w:rPr>
          <w:rFonts w:ascii="Calibri" w:hAnsi="Calibri" w:cs="Calibri"/>
          <w:b/>
          <w:sz w:val="20"/>
          <w:szCs w:val="20"/>
          <w:lang w:val="en-GB"/>
        </w:rPr>
        <w:t xml:space="preserve"> </w:t>
      </w:r>
    </w:p>
    <w:p w:rsidR="00136119" w:rsidRPr="00527D1D" w:rsidRDefault="00136119" w:rsidP="00136119">
      <w:pPr>
        <w:jc w:val="both"/>
        <w:rPr>
          <w:rFonts w:ascii="Calibri" w:hAnsi="Calibri" w:cs="Calibri"/>
          <w:b/>
          <w:sz w:val="20"/>
          <w:szCs w:val="20"/>
          <w:lang w:val="en-GB"/>
        </w:rPr>
      </w:pPr>
    </w:p>
    <w:p w:rsidR="00D36A4C" w:rsidRPr="00527D1D" w:rsidRDefault="00AA6290" w:rsidP="00136119">
      <w:pPr>
        <w:jc w:val="both"/>
        <w:rPr>
          <w:rFonts w:ascii="Calibri" w:hAnsi="Calibri" w:cs="Calibri"/>
          <w:b/>
          <w:sz w:val="20"/>
          <w:szCs w:val="20"/>
          <w:lang w:val="en-GB"/>
        </w:rPr>
      </w:pPr>
      <w:r w:rsidRPr="00527D1D">
        <w:rPr>
          <w:rFonts w:ascii="Calibri" w:hAnsi="Calibri" w:cs="Calibri"/>
          <w:b/>
          <w:sz w:val="20"/>
          <w:szCs w:val="20"/>
          <w:lang w:val="en-GB"/>
        </w:rPr>
        <w:br w:type="page"/>
      </w:r>
    </w:p>
    <w:p w:rsidR="003A050F" w:rsidRDefault="003A050F" w:rsidP="00F73BF1">
      <w:pPr>
        <w:pBdr>
          <w:top w:val="single" w:sz="4" w:space="1" w:color="auto"/>
        </w:pBdr>
        <w:rPr>
          <w:rFonts w:ascii="Calibri" w:hAnsi="Calibri" w:cs="Calibri"/>
          <w:b/>
          <w:szCs w:val="22"/>
        </w:rPr>
      </w:pPr>
    </w:p>
    <w:p w:rsidR="00F73BF1" w:rsidRPr="00AA396D" w:rsidRDefault="00F73BF1" w:rsidP="00F73BF1">
      <w:pPr>
        <w:pBdr>
          <w:top w:val="single" w:sz="4" w:space="1" w:color="auto"/>
        </w:pBdr>
        <w:rPr>
          <w:rFonts w:ascii="Calibri" w:hAnsi="Calibri" w:cs="Calibri"/>
          <w:b/>
          <w:szCs w:val="22"/>
        </w:rPr>
      </w:pPr>
      <w:r w:rsidRPr="00AA396D">
        <w:rPr>
          <w:rFonts w:ascii="Calibri" w:hAnsi="Calibri" w:cs="Calibri"/>
          <w:b/>
          <w:szCs w:val="22"/>
        </w:rPr>
        <w:t>Capability Profile</w:t>
      </w:r>
    </w:p>
    <w:p w:rsidR="00F73BF1" w:rsidRPr="00AA396D" w:rsidRDefault="00F73BF1" w:rsidP="00F73BF1">
      <w:pPr>
        <w:rPr>
          <w:rFonts w:ascii="Calibri" w:hAnsi="Calibri" w:cs="Calibri"/>
          <w:szCs w:val="22"/>
        </w:rPr>
      </w:pPr>
    </w:p>
    <w:p w:rsidR="00F73BF1" w:rsidRPr="00AA396D" w:rsidRDefault="00F73BF1" w:rsidP="00F73BF1">
      <w:pPr>
        <w:rPr>
          <w:rFonts w:ascii="Calibri" w:hAnsi="Calibri" w:cs="Calibri"/>
          <w:b/>
          <w:szCs w:val="22"/>
        </w:rPr>
      </w:pPr>
      <w:r w:rsidRPr="00AA396D">
        <w:rPr>
          <w:rFonts w:ascii="Calibri" w:hAnsi="Calibri" w:cs="Calibri"/>
          <w:b/>
          <w:szCs w:val="22"/>
        </w:rPr>
        <w:t>Competencies</w:t>
      </w:r>
    </w:p>
    <w:p w:rsidR="00F73BF1" w:rsidRPr="00AA396D" w:rsidRDefault="00F73BF1" w:rsidP="00F73BF1">
      <w:pPr>
        <w:rPr>
          <w:rFonts w:ascii="Calibri" w:hAnsi="Calibri" w:cs="Calibri"/>
          <w:szCs w:val="22"/>
        </w:rPr>
      </w:pPr>
      <w:r w:rsidRPr="00AA396D">
        <w:rPr>
          <w:rFonts w:ascii="Calibri" w:hAnsi="Calibri" w:cs="Calibri"/>
          <w:szCs w:val="22"/>
        </w:rPr>
        <w:t xml:space="preserve">Solid performance in the role requires demonstration of the following competencies. These competencies provide a framework for selection and development. </w:t>
      </w:r>
    </w:p>
    <w:p w:rsidR="00F73BF1" w:rsidRPr="00AA396D" w:rsidRDefault="00F73BF1" w:rsidP="00F73BF1">
      <w:pPr>
        <w:rPr>
          <w:rFonts w:ascii="Calibri" w:hAnsi="Calibri" w:cs="Calibri"/>
          <w:szCs w:val="22"/>
        </w:rPr>
      </w:pPr>
    </w:p>
    <w:tbl>
      <w:tblPr>
        <w:tblW w:w="8856" w:type="dxa"/>
        <w:tblBorders>
          <w:top w:val="single" w:sz="4" w:space="0" w:color="auto"/>
          <w:bottom w:val="dotted" w:sz="4" w:space="0" w:color="auto"/>
          <w:insideH w:val="dotted" w:sz="4" w:space="0" w:color="auto"/>
        </w:tblBorders>
        <w:tblLook w:val="01E0" w:firstRow="1" w:lastRow="1" w:firstColumn="1" w:lastColumn="1" w:noHBand="0" w:noVBand="0"/>
      </w:tblPr>
      <w:tblGrid>
        <w:gridCol w:w="1908"/>
        <w:gridCol w:w="6948"/>
      </w:tblGrid>
      <w:tr w:rsidR="00F73BF1" w:rsidRPr="00AA396D" w:rsidTr="00F73BF1">
        <w:trPr>
          <w:tblHeader/>
        </w:trPr>
        <w:tc>
          <w:tcPr>
            <w:tcW w:w="1908" w:type="dxa"/>
            <w:tcBorders>
              <w:top w:val="single" w:sz="4" w:space="0" w:color="auto"/>
              <w:left w:val="single" w:sz="4" w:space="0" w:color="auto"/>
              <w:bottom w:val="single" w:sz="4" w:space="0" w:color="auto"/>
              <w:right w:val="single" w:sz="4" w:space="0" w:color="auto"/>
            </w:tcBorders>
            <w:shd w:val="clear" w:color="auto" w:fill="D9D9D9"/>
          </w:tcPr>
          <w:p w:rsidR="00F73BF1" w:rsidRPr="00AA396D" w:rsidRDefault="00F73BF1" w:rsidP="00F73BF1">
            <w:pPr>
              <w:rPr>
                <w:rFonts w:ascii="Calibri" w:hAnsi="Calibri" w:cs="Calibri"/>
                <w:szCs w:val="22"/>
              </w:rPr>
            </w:pPr>
            <w:r w:rsidRPr="00AA396D">
              <w:rPr>
                <w:rFonts w:ascii="Calibri" w:hAnsi="Calibri" w:cs="Calibri"/>
                <w:szCs w:val="22"/>
              </w:rPr>
              <w:t>Competency</w:t>
            </w:r>
          </w:p>
        </w:tc>
        <w:tc>
          <w:tcPr>
            <w:tcW w:w="6948" w:type="dxa"/>
            <w:tcBorders>
              <w:top w:val="single" w:sz="4" w:space="0" w:color="auto"/>
              <w:left w:val="single" w:sz="4" w:space="0" w:color="auto"/>
              <w:bottom w:val="single" w:sz="4" w:space="0" w:color="auto"/>
              <w:right w:val="single" w:sz="4" w:space="0" w:color="auto"/>
            </w:tcBorders>
            <w:shd w:val="clear" w:color="auto" w:fill="D9D9D9"/>
          </w:tcPr>
          <w:p w:rsidR="00F73BF1" w:rsidRPr="00AA396D" w:rsidRDefault="00F73BF1" w:rsidP="00F73BF1">
            <w:pPr>
              <w:rPr>
                <w:rFonts w:ascii="Calibri" w:hAnsi="Calibri" w:cs="Calibri"/>
                <w:szCs w:val="22"/>
              </w:rPr>
            </w:pPr>
            <w:r w:rsidRPr="00AA396D">
              <w:rPr>
                <w:rFonts w:ascii="Calibri" w:hAnsi="Calibri" w:cs="Calibri"/>
                <w:szCs w:val="22"/>
              </w:rPr>
              <w:t>Behaviours</w:t>
            </w:r>
          </w:p>
        </w:tc>
      </w:tr>
      <w:tr w:rsidR="00F73BF1" w:rsidRPr="00AA396D" w:rsidTr="00F73BF1">
        <w:trPr>
          <w:trHeight w:val="510"/>
        </w:trPr>
        <w:tc>
          <w:tcPr>
            <w:tcW w:w="1908" w:type="dxa"/>
            <w:tcBorders>
              <w:top w:val="single" w:sz="4" w:space="0" w:color="auto"/>
              <w:left w:val="single" w:sz="4" w:space="0" w:color="auto"/>
              <w:bottom w:val="single" w:sz="4" w:space="0" w:color="auto"/>
              <w:right w:val="single" w:sz="4" w:space="0" w:color="auto"/>
            </w:tcBorders>
          </w:tcPr>
          <w:p w:rsidR="00F73BF1" w:rsidRPr="00AA396D" w:rsidRDefault="00F73BF1" w:rsidP="00F73BF1">
            <w:pPr>
              <w:rPr>
                <w:rFonts w:ascii="Calibri" w:hAnsi="Calibri" w:cs="Calibri"/>
                <w:b/>
                <w:szCs w:val="22"/>
              </w:rPr>
            </w:pPr>
            <w:r w:rsidRPr="00AA396D">
              <w:rPr>
                <w:rFonts w:ascii="Calibri" w:hAnsi="Calibri" w:cs="Calibri"/>
                <w:b/>
                <w:szCs w:val="22"/>
              </w:rPr>
              <w:t>Strategic Agility</w:t>
            </w:r>
          </w:p>
          <w:p w:rsidR="00F73BF1" w:rsidRPr="00AA396D" w:rsidRDefault="00F73BF1" w:rsidP="00F73BF1">
            <w:pPr>
              <w:rPr>
                <w:rFonts w:ascii="Calibri" w:hAnsi="Calibri" w:cs="Calibri"/>
                <w:b/>
                <w:szCs w:val="22"/>
              </w:rPr>
            </w:pPr>
          </w:p>
        </w:tc>
        <w:tc>
          <w:tcPr>
            <w:tcW w:w="6948" w:type="dxa"/>
            <w:tcBorders>
              <w:top w:val="single" w:sz="4" w:space="0" w:color="auto"/>
              <w:left w:val="single" w:sz="4" w:space="0" w:color="auto"/>
              <w:bottom w:val="single" w:sz="4" w:space="0" w:color="auto"/>
              <w:right w:val="single" w:sz="4" w:space="0" w:color="auto"/>
            </w:tcBorders>
          </w:tcPr>
          <w:p w:rsidR="00F73BF1" w:rsidRPr="00AA396D" w:rsidRDefault="00F73BF1" w:rsidP="00513821">
            <w:pPr>
              <w:numPr>
                <w:ilvl w:val="0"/>
                <w:numId w:val="16"/>
              </w:numPr>
              <w:rPr>
                <w:rFonts w:ascii="Calibri" w:hAnsi="Calibri" w:cs="Calibri"/>
                <w:szCs w:val="22"/>
              </w:rPr>
            </w:pPr>
            <w:r w:rsidRPr="00AA396D">
              <w:rPr>
                <w:rFonts w:ascii="Calibri" w:hAnsi="Calibri" w:cs="Calibri"/>
                <w:szCs w:val="22"/>
              </w:rPr>
              <w:t>Sees ahead clearly</w:t>
            </w:r>
          </w:p>
          <w:p w:rsidR="00F73BF1" w:rsidRPr="00AA396D" w:rsidRDefault="00F73BF1" w:rsidP="00513821">
            <w:pPr>
              <w:numPr>
                <w:ilvl w:val="0"/>
                <w:numId w:val="16"/>
              </w:numPr>
              <w:rPr>
                <w:rFonts w:ascii="Calibri" w:hAnsi="Calibri" w:cs="Calibri"/>
                <w:szCs w:val="22"/>
              </w:rPr>
            </w:pPr>
            <w:r w:rsidRPr="00AA396D">
              <w:rPr>
                <w:rFonts w:ascii="Calibri" w:hAnsi="Calibri" w:cs="Calibri"/>
                <w:szCs w:val="22"/>
              </w:rPr>
              <w:t>Can anticipate future consequences and trends accurately</w:t>
            </w:r>
          </w:p>
          <w:p w:rsidR="00F73BF1" w:rsidRPr="00AA396D" w:rsidRDefault="00F73BF1" w:rsidP="00513821">
            <w:pPr>
              <w:numPr>
                <w:ilvl w:val="0"/>
                <w:numId w:val="16"/>
              </w:numPr>
              <w:rPr>
                <w:rFonts w:ascii="Calibri" w:hAnsi="Calibri" w:cs="Calibri"/>
                <w:szCs w:val="22"/>
              </w:rPr>
            </w:pPr>
            <w:r w:rsidRPr="00AA396D">
              <w:rPr>
                <w:rFonts w:ascii="Calibri" w:hAnsi="Calibri" w:cs="Calibri"/>
                <w:szCs w:val="22"/>
              </w:rPr>
              <w:t>Has broad knowledge and perspective</w:t>
            </w:r>
          </w:p>
          <w:p w:rsidR="00F73BF1" w:rsidRPr="00AA396D" w:rsidRDefault="00F73BF1" w:rsidP="00513821">
            <w:pPr>
              <w:numPr>
                <w:ilvl w:val="0"/>
                <w:numId w:val="16"/>
              </w:numPr>
              <w:rPr>
                <w:rFonts w:ascii="Calibri" w:hAnsi="Calibri" w:cs="Calibri"/>
                <w:szCs w:val="22"/>
              </w:rPr>
            </w:pPr>
            <w:r w:rsidRPr="00AA396D">
              <w:rPr>
                <w:rFonts w:ascii="Calibri" w:hAnsi="Calibri" w:cs="Calibri"/>
                <w:szCs w:val="22"/>
              </w:rPr>
              <w:t>Is future oriented</w:t>
            </w:r>
          </w:p>
          <w:p w:rsidR="00F73BF1" w:rsidRPr="00AA396D" w:rsidRDefault="00F73BF1" w:rsidP="00513821">
            <w:pPr>
              <w:numPr>
                <w:ilvl w:val="0"/>
                <w:numId w:val="16"/>
              </w:numPr>
              <w:rPr>
                <w:rFonts w:ascii="Calibri" w:hAnsi="Calibri" w:cs="Calibri"/>
                <w:szCs w:val="22"/>
              </w:rPr>
            </w:pPr>
            <w:r w:rsidRPr="00AA396D">
              <w:rPr>
                <w:rFonts w:ascii="Calibri" w:hAnsi="Calibri" w:cs="Calibri"/>
                <w:szCs w:val="22"/>
              </w:rPr>
              <w:t>Can articulately paint credible pictures and visions of possibilities and likelihoods</w:t>
            </w:r>
          </w:p>
          <w:p w:rsidR="00F73BF1" w:rsidRPr="00AA396D" w:rsidRDefault="00F73BF1" w:rsidP="00513821">
            <w:pPr>
              <w:numPr>
                <w:ilvl w:val="0"/>
                <w:numId w:val="16"/>
              </w:numPr>
              <w:rPr>
                <w:rFonts w:ascii="Calibri" w:hAnsi="Calibri" w:cs="Calibri"/>
                <w:b/>
                <w:szCs w:val="22"/>
              </w:rPr>
            </w:pPr>
            <w:r w:rsidRPr="00AA396D">
              <w:rPr>
                <w:rFonts w:ascii="Calibri" w:hAnsi="Calibri" w:cs="Calibri"/>
                <w:szCs w:val="22"/>
              </w:rPr>
              <w:t>Can create competitive and breakthrough strategies and plans</w:t>
            </w:r>
            <w:r w:rsidRPr="00AA396D">
              <w:rPr>
                <w:rFonts w:ascii="Calibri" w:hAnsi="Calibri" w:cs="Calibri"/>
                <w:b/>
                <w:szCs w:val="22"/>
              </w:rPr>
              <w:t xml:space="preserve"> </w:t>
            </w:r>
          </w:p>
          <w:p w:rsidR="00F73BF1" w:rsidRPr="00AA396D" w:rsidRDefault="00F73BF1" w:rsidP="00F73BF1">
            <w:pPr>
              <w:ind w:left="720"/>
              <w:rPr>
                <w:rFonts w:ascii="Calibri" w:hAnsi="Calibri" w:cs="Calibri"/>
                <w:b/>
                <w:szCs w:val="22"/>
              </w:rPr>
            </w:pPr>
          </w:p>
        </w:tc>
      </w:tr>
      <w:tr w:rsidR="00F73BF1" w:rsidRPr="00AA396D" w:rsidTr="00F73BF1">
        <w:trPr>
          <w:trHeight w:val="510"/>
        </w:trPr>
        <w:tc>
          <w:tcPr>
            <w:tcW w:w="1908" w:type="dxa"/>
            <w:tcBorders>
              <w:top w:val="single" w:sz="4" w:space="0" w:color="auto"/>
              <w:left w:val="single" w:sz="4" w:space="0" w:color="auto"/>
              <w:bottom w:val="single" w:sz="4" w:space="0" w:color="auto"/>
              <w:right w:val="single" w:sz="4" w:space="0" w:color="auto"/>
            </w:tcBorders>
          </w:tcPr>
          <w:p w:rsidR="00F73BF1" w:rsidRPr="00AA396D" w:rsidRDefault="00F73BF1" w:rsidP="00F73BF1">
            <w:pPr>
              <w:rPr>
                <w:rFonts w:ascii="Calibri" w:hAnsi="Calibri" w:cs="Calibri"/>
                <w:b/>
                <w:szCs w:val="22"/>
              </w:rPr>
            </w:pPr>
            <w:r w:rsidRPr="00AA396D">
              <w:rPr>
                <w:rFonts w:ascii="Calibri" w:hAnsi="Calibri" w:cs="Calibri"/>
                <w:b/>
                <w:szCs w:val="22"/>
              </w:rPr>
              <w:t>Integrity and Trust</w:t>
            </w:r>
          </w:p>
        </w:tc>
        <w:tc>
          <w:tcPr>
            <w:tcW w:w="6948" w:type="dxa"/>
            <w:tcBorders>
              <w:top w:val="single" w:sz="4" w:space="0" w:color="auto"/>
              <w:left w:val="single" w:sz="4" w:space="0" w:color="auto"/>
              <w:bottom w:val="single" w:sz="4" w:space="0" w:color="auto"/>
              <w:right w:val="single" w:sz="4" w:space="0" w:color="auto"/>
            </w:tcBorders>
          </w:tcPr>
          <w:p w:rsidR="00F73BF1" w:rsidRPr="00AA396D" w:rsidRDefault="00F73BF1" w:rsidP="00513821">
            <w:pPr>
              <w:numPr>
                <w:ilvl w:val="0"/>
                <w:numId w:val="17"/>
              </w:numPr>
              <w:rPr>
                <w:rFonts w:ascii="Calibri" w:hAnsi="Calibri" w:cs="Calibri"/>
                <w:szCs w:val="22"/>
              </w:rPr>
            </w:pPr>
            <w:r w:rsidRPr="00AA396D">
              <w:rPr>
                <w:rFonts w:ascii="Calibri" w:hAnsi="Calibri" w:cs="Calibri"/>
                <w:szCs w:val="22"/>
              </w:rPr>
              <w:t>Is widely trusted</w:t>
            </w:r>
          </w:p>
          <w:p w:rsidR="00F73BF1" w:rsidRPr="00AA396D" w:rsidRDefault="00F73BF1" w:rsidP="00513821">
            <w:pPr>
              <w:numPr>
                <w:ilvl w:val="0"/>
                <w:numId w:val="17"/>
              </w:numPr>
              <w:rPr>
                <w:rFonts w:ascii="Calibri" w:hAnsi="Calibri" w:cs="Calibri"/>
                <w:szCs w:val="22"/>
              </w:rPr>
            </w:pPr>
            <w:r w:rsidRPr="00AA396D">
              <w:rPr>
                <w:rFonts w:ascii="Calibri" w:hAnsi="Calibri" w:cs="Calibri"/>
                <w:szCs w:val="22"/>
              </w:rPr>
              <w:t>Is seen as a direct, truthful individual</w:t>
            </w:r>
          </w:p>
          <w:p w:rsidR="00F73BF1" w:rsidRPr="00AA396D" w:rsidRDefault="00F73BF1" w:rsidP="00513821">
            <w:pPr>
              <w:numPr>
                <w:ilvl w:val="0"/>
                <w:numId w:val="17"/>
              </w:numPr>
              <w:rPr>
                <w:rFonts w:ascii="Calibri" w:hAnsi="Calibri" w:cs="Calibri"/>
                <w:szCs w:val="22"/>
              </w:rPr>
            </w:pPr>
            <w:r w:rsidRPr="00AA396D">
              <w:rPr>
                <w:rFonts w:ascii="Calibri" w:hAnsi="Calibri" w:cs="Calibri"/>
                <w:szCs w:val="22"/>
              </w:rPr>
              <w:t>Can present the unvarnished truth in an appropriate and helpful manner</w:t>
            </w:r>
          </w:p>
          <w:p w:rsidR="00F73BF1" w:rsidRPr="00AA396D" w:rsidRDefault="00F73BF1" w:rsidP="00513821">
            <w:pPr>
              <w:numPr>
                <w:ilvl w:val="0"/>
                <w:numId w:val="17"/>
              </w:numPr>
              <w:rPr>
                <w:rFonts w:ascii="Calibri" w:hAnsi="Calibri" w:cs="Calibri"/>
                <w:szCs w:val="22"/>
              </w:rPr>
            </w:pPr>
            <w:r w:rsidRPr="00AA396D">
              <w:rPr>
                <w:rFonts w:ascii="Calibri" w:hAnsi="Calibri" w:cs="Calibri"/>
                <w:szCs w:val="22"/>
              </w:rPr>
              <w:t>Keeps confidences and Admits mistakes</w:t>
            </w:r>
          </w:p>
          <w:p w:rsidR="00F73BF1" w:rsidRPr="00AA396D" w:rsidRDefault="00F73BF1" w:rsidP="00513821">
            <w:pPr>
              <w:numPr>
                <w:ilvl w:val="0"/>
                <w:numId w:val="17"/>
              </w:numPr>
              <w:rPr>
                <w:rFonts w:ascii="Calibri" w:hAnsi="Calibri" w:cs="Calibri"/>
                <w:szCs w:val="22"/>
              </w:rPr>
            </w:pPr>
            <w:r w:rsidRPr="00AA396D">
              <w:rPr>
                <w:rFonts w:ascii="Calibri" w:hAnsi="Calibri" w:cs="Calibri"/>
                <w:szCs w:val="22"/>
              </w:rPr>
              <w:t>Doesn’t misrepresent her/himself for personal gain</w:t>
            </w:r>
          </w:p>
          <w:p w:rsidR="00F73BF1" w:rsidRPr="00AA396D" w:rsidRDefault="00F73BF1" w:rsidP="00F73BF1">
            <w:pPr>
              <w:ind w:left="720"/>
              <w:rPr>
                <w:rFonts w:ascii="Calibri" w:hAnsi="Calibri" w:cs="Calibri"/>
                <w:szCs w:val="22"/>
              </w:rPr>
            </w:pPr>
          </w:p>
        </w:tc>
      </w:tr>
      <w:tr w:rsidR="00F73BF1" w:rsidRPr="00AA396D" w:rsidTr="00F73BF1">
        <w:trPr>
          <w:trHeight w:val="510"/>
        </w:trPr>
        <w:tc>
          <w:tcPr>
            <w:tcW w:w="1908" w:type="dxa"/>
            <w:tcBorders>
              <w:top w:val="single" w:sz="4" w:space="0" w:color="auto"/>
              <w:left w:val="single" w:sz="4" w:space="0" w:color="auto"/>
              <w:bottom w:val="single" w:sz="4" w:space="0" w:color="auto"/>
              <w:right w:val="single" w:sz="4" w:space="0" w:color="auto"/>
            </w:tcBorders>
          </w:tcPr>
          <w:p w:rsidR="00F73BF1" w:rsidRPr="00AA396D" w:rsidRDefault="00F73BF1" w:rsidP="00F73BF1">
            <w:pPr>
              <w:spacing w:before="60"/>
              <w:rPr>
                <w:rFonts w:ascii="Calibri" w:hAnsi="Calibri" w:cs="Calibri"/>
                <w:b/>
                <w:sz w:val="20"/>
                <w:szCs w:val="20"/>
              </w:rPr>
            </w:pPr>
            <w:r w:rsidRPr="00AA396D">
              <w:rPr>
                <w:rFonts w:ascii="Calibri" w:hAnsi="Calibri" w:cs="Calibri"/>
                <w:b/>
                <w:sz w:val="20"/>
                <w:szCs w:val="20"/>
              </w:rPr>
              <w:t>Dealing with Ambiguity</w:t>
            </w:r>
          </w:p>
        </w:tc>
        <w:tc>
          <w:tcPr>
            <w:tcW w:w="6948" w:type="dxa"/>
            <w:tcBorders>
              <w:top w:val="single" w:sz="4" w:space="0" w:color="auto"/>
              <w:left w:val="single" w:sz="4" w:space="0" w:color="auto"/>
              <w:bottom w:val="single" w:sz="4" w:space="0" w:color="auto"/>
              <w:right w:val="single" w:sz="4" w:space="0" w:color="auto"/>
            </w:tcBorders>
          </w:tcPr>
          <w:p w:rsidR="00F73BF1" w:rsidRPr="00AA396D" w:rsidRDefault="00F73BF1" w:rsidP="00513821">
            <w:pPr>
              <w:numPr>
                <w:ilvl w:val="0"/>
                <w:numId w:val="18"/>
              </w:numPr>
              <w:rPr>
                <w:rFonts w:ascii="Calibri" w:hAnsi="Calibri" w:cs="Calibri"/>
                <w:szCs w:val="22"/>
              </w:rPr>
            </w:pPr>
            <w:r w:rsidRPr="00AA396D">
              <w:rPr>
                <w:rFonts w:ascii="Calibri" w:hAnsi="Calibri" w:cs="Calibri"/>
                <w:szCs w:val="22"/>
              </w:rPr>
              <w:t>Can effectively cope with change</w:t>
            </w:r>
          </w:p>
          <w:p w:rsidR="00F73BF1" w:rsidRPr="00AA396D" w:rsidRDefault="00F73BF1" w:rsidP="00513821">
            <w:pPr>
              <w:numPr>
                <w:ilvl w:val="0"/>
                <w:numId w:val="18"/>
              </w:numPr>
              <w:rPr>
                <w:rFonts w:ascii="Calibri" w:hAnsi="Calibri" w:cs="Calibri"/>
                <w:szCs w:val="22"/>
              </w:rPr>
            </w:pPr>
            <w:r w:rsidRPr="00AA396D">
              <w:rPr>
                <w:rFonts w:ascii="Calibri" w:hAnsi="Calibri" w:cs="Calibri"/>
                <w:szCs w:val="22"/>
              </w:rPr>
              <w:t>Can shift gears comfortably</w:t>
            </w:r>
          </w:p>
          <w:p w:rsidR="00F73BF1" w:rsidRPr="00AA396D" w:rsidRDefault="00F73BF1" w:rsidP="00513821">
            <w:pPr>
              <w:numPr>
                <w:ilvl w:val="0"/>
                <w:numId w:val="18"/>
              </w:numPr>
              <w:rPr>
                <w:rFonts w:ascii="Calibri" w:hAnsi="Calibri" w:cs="Calibri"/>
                <w:szCs w:val="22"/>
              </w:rPr>
            </w:pPr>
            <w:r w:rsidRPr="00AA396D">
              <w:rPr>
                <w:rFonts w:ascii="Calibri" w:hAnsi="Calibri" w:cs="Calibri"/>
                <w:szCs w:val="22"/>
              </w:rPr>
              <w:t>Can decide and act without having the total picture</w:t>
            </w:r>
          </w:p>
          <w:p w:rsidR="00F73BF1" w:rsidRPr="00AA396D" w:rsidRDefault="00F73BF1" w:rsidP="00513821">
            <w:pPr>
              <w:numPr>
                <w:ilvl w:val="0"/>
                <w:numId w:val="18"/>
              </w:numPr>
              <w:rPr>
                <w:rFonts w:ascii="Calibri" w:hAnsi="Calibri" w:cs="Calibri"/>
                <w:szCs w:val="22"/>
              </w:rPr>
            </w:pPr>
            <w:r w:rsidRPr="00AA396D">
              <w:rPr>
                <w:rFonts w:ascii="Calibri" w:hAnsi="Calibri" w:cs="Calibri"/>
                <w:szCs w:val="22"/>
              </w:rPr>
              <w:t>Isn’t upset when things are up in the air</w:t>
            </w:r>
          </w:p>
          <w:p w:rsidR="00F73BF1" w:rsidRPr="00AA396D" w:rsidRDefault="00F73BF1" w:rsidP="00513821">
            <w:pPr>
              <w:numPr>
                <w:ilvl w:val="0"/>
                <w:numId w:val="18"/>
              </w:numPr>
              <w:rPr>
                <w:rFonts w:ascii="Calibri" w:hAnsi="Calibri" w:cs="Calibri"/>
                <w:szCs w:val="22"/>
              </w:rPr>
            </w:pPr>
            <w:r w:rsidRPr="00AA396D">
              <w:rPr>
                <w:rFonts w:ascii="Calibri" w:hAnsi="Calibri" w:cs="Calibri"/>
                <w:szCs w:val="22"/>
              </w:rPr>
              <w:t>Doesn’t have to finish things before moving on</w:t>
            </w:r>
          </w:p>
          <w:p w:rsidR="00F73BF1" w:rsidRPr="00AA396D" w:rsidRDefault="00F73BF1" w:rsidP="00513821">
            <w:pPr>
              <w:numPr>
                <w:ilvl w:val="0"/>
                <w:numId w:val="18"/>
              </w:numPr>
              <w:rPr>
                <w:rFonts w:ascii="Calibri" w:hAnsi="Calibri" w:cs="Calibri"/>
                <w:szCs w:val="22"/>
              </w:rPr>
            </w:pPr>
            <w:r w:rsidRPr="00AA396D">
              <w:rPr>
                <w:rFonts w:ascii="Calibri" w:hAnsi="Calibri" w:cs="Calibri"/>
                <w:szCs w:val="22"/>
              </w:rPr>
              <w:t>Can comfortably handle risk and uncertainty</w:t>
            </w:r>
          </w:p>
          <w:p w:rsidR="00F73BF1" w:rsidRPr="00AA396D" w:rsidRDefault="00F73BF1" w:rsidP="00F73BF1">
            <w:pPr>
              <w:rPr>
                <w:rFonts w:ascii="Calibri" w:hAnsi="Calibri" w:cs="Calibri"/>
                <w:szCs w:val="22"/>
              </w:rPr>
            </w:pPr>
          </w:p>
        </w:tc>
      </w:tr>
      <w:tr w:rsidR="00F73BF1" w:rsidRPr="00AA396D" w:rsidTr="00F73BF1">
        <w:trPr>
          <w:trHeight w:val="510"/>
        </w:trPr>
        <w:tc>
          <w:tcPr>
            <w:tcW w:w="1908" w:type="dxa"/>
            <w:tcBorders>
              <w:top w:val="single" w:sz="4" w:space="0" w:color="auto"/>
              <w:left w:val="single" w:sz="4" w:space="0" w:color="auto"/>
              <w:bottom w:val="single" w:sz="4" w:space="0" w:color="auto"/>
              <w:right w:val="single" w:sz="4" w:space="0" w:color="auto"/>
            </w:tcBorders>
          </w:tcPr>
          <w:p w:rsidR="00F73BF1" w:rsidRPr="00AA396D" w:rsidRDefault="00F73BF1" w:rsidP="00F73BF1">
            <w:pPr>
              <w:spacing w:before="60"/>
              <w:rPr>
                <w:rFonts w:ascii="Calibri" w:hAnsi="Calibri" w:cs="Calibri"/>
                <w:b/>
                <w:szCs w:val="22"/>
              </w:rPr>
            </w:pPr>
            <w:r w:rsidRPr="00AA396D">
              <w:rPr>
                <w:rFonts w:ascii="Calibri" w:hAnsi="Calibri" w:cs="Calibri"/>
                <w:b/>
                <w:szCs w:val="22"/>
              </w:rPr>
              <w:t>Composure</w:t>
            </w:r>
          </w:p>
        </w:tc>
        <w:tc>
          <w:tcPr>
            <w:tcW w:w="6948" w:type="dxa"/>
            <w:tcBorders>
              <w:top w:val="single" w:sz="4" w:space="0" w:color="auto"/>
              <w:left w:val="single" w:sz="4" w:space="0" w:color="auto"/>
              <w:bottom w:val="single" w:sz="4" w:space="0" w:color="auto"/>
              <w:right w:val="single" w:sz="4" w:space="0" w:color="auto"/>
            </w:tcBorders>
          </w:tcPr>
          <w:p w:rsidR="00F73BF1" w:rsidRPr="00AA396D" w:rsidRDefault="00F73BF1" w:rsidP="00513821">
            <w:pPr>
              <w:numPr>
                <w:ilvl w:val="0"/>
                <w:numId w:val="19"/>
              </w:numPr>
              <w:rPr>
                <w:rFonts w:ascii="Calibri" w:hAnsi="Calibri" w:cs="Calibri"/>
                <w:szCs w:val="22"/>
              </w:rPr>
            </w:pPr>
            <w:r w:rsidRPr="00AA396D">
              <w:rPr>
                <w:rFonts w:ascii="Calibri" w:hAnsi="Calibri" w:cs="Calibri"/>
                <w:szCs w:val="22"/>
              </w:rPr>
              <w:t>Is cool under pressure</w:t>
            </w:r>
          </w:p>
          <w:p w:rsidR="00F73BF1" w:rsidRPr="00AA396D" w:rsidRDefault="00F73BF1" w:rsidP="00513821">
            <w:pPr>
              <w:numPr>
                <w:ilvl w:val="0"/>
                <w:numId w:val="19"/>
              </w:numPr>
              <w:rPr>
                <w:rFonts w:ascii="Calibri" w:hAnsi="Calibri" w:cs="Calibri"/>
                <w:szCs w:val="22"/>
              </w:rPr>
            </w:pPr>
            <w:r w:rsidRPr="00AA396D">
              <w:rPr>
                <w:rFonts w:ascii="Calibri" w:hAnsi="Calibri" w:cs="Calibri"/>
                <w:szCs w:val="22"/>
              </w:rPr>
              <w:t>Does not become defensive or irritated when times are tough</w:t>
            </w:r>
          </w:p>
          <w:p w:rsidR="00F73BF1" w:rsidRPr="00AA396D" w:rsidRDefault="00F73BF1" w:rsidP="00513821">
            <w:pPr>
              <w:numPr>
                <w:ilvl w:val="0"/>
                <w:numId w:val="19"/>
              </w:numPr>
              <w:rPr>
                <w:rFonts w:ascii="Calibri" w:hAnsi="Calibri" w:cs="Calibri"/>
                <w:szCs w:val="22"/>
              </w:rPr>
            </w:pPr>
            <w:r w:rsidRPr="00AA396D">
              <w:rPr>
                <w:rFonts w:ascii="Calibri" w:hAnsi="Calibri" w:cs="Calibri"/>
                <w:szCs w:val="22"/>
              </w:rPr>
              <w:t>Is considered mature</w:t>
            </w:r>
          </w:p>
          <w:p w:rsidR="00F73BF1" w:rsidRPr="00AA396D" w:rsidRDefault="00F73BF1" w:rsidP="00513821">
            <w:pPr>
              <w:numPr>
                <w:ilvl w:val="0"/>
                <w:numId w:val="19"/>
              </w:numPr>
              <w:rPr>
                <w:rFonts w:ascii="Calibri" w:hAnsi="Calibri" w:cs="Calibri"/>
                <w:szCs w:val="22"/>
              </w:rPr>
            </w:pPr>
            <w:r w:rsidRPr="00AA396D">
              <w:rPr>
                <w:rFonts w:ascii="Calibri" w:hAnsi="Calibri" w:cs="Calibri"/>
                <w:szCs w:val="22"/>
              </w:rPr>
              <w:t>Can be counted on to hold things together during tough times</w:t>
            </w:r>
          </w:p>
          <w:p w:rsidR="00F73BF1" w:rsidRPr="00AA396D" w:rsidRDefault="00F73BF1" w:rsidP="00513821">
            <w:pPr>
              <w:numPr>
                <w:ilvl w:val="0"/>
                <w:numId w:val="19"/>
              </w:numPr>
              <w:rPr>
                <w:rFonts w:ascii="Calibri" w:hAnsi="Calibri" w:cs="Calibri"/>
                <w:szCs w:val="22"/>
              </w:rPr>
            </w:pPr>
            <w:r w:rsidRPr="00AA396D">
              <w:rPr>
                <w:rFonts w:ascii="Calibri" w:hAnsi="Calibri" w:cs="Calibri"/>
                <w:szCs w:val="22"/>
              </w:rPr>
              <w:t>Can handle stress</w:t>
            </w:r>
          </w:p>
          <w:p w:rsidR="00F73BF1" w:rsidRPr="00AA396D" w:rsidRDefault="00F73BF1" w:rsidP="00513821">
            <w:pPr>
              <w:numPr>
                <w:ilvl w:val="0"/>
                <w:numId w:val="19"/>
              </w:numPr>
              <w:rPr>
                <w:rFonts w:ascii="Calibri" w:hAnsi="Calibri" w:cs="Calibri"/>
                <w:szCs w:val="22"/>
              </w:rPr>
            </w:pPr>
            <w:r w:rsidRPr="00AA396D">
              <w:rPr>
                <w:rFonts w:ascii="Calibri" w:hAnsi="Calibri" w:cs="Calibri"/>
                <w:szCs w:val="22"/>
              </w:rPr>
              <w:t>Is not knocked off balance by the unexpected</w:t>
            </w:r>
          </w:p>
          <w:p w:rsidR="00F73BF1" w:rsidRPr="00AA396D" w:rsidRDefault="00F73BF1" w:rsidP="00513821">
            <w:pPr>
              <w:numPr>
                <w:ilvl w:val="0"/>
                <w:numId w:val="19"/>
              </w:numPr>
              <w:rPr>
                <w:rFonts w:ascii="Calibri" w:hAnsi="Calibri" w:cs="Calibri"/>
                <w:szCs w:val="22"/>
              </w:rPr>
            </w:pPr>
            <w:r w:rsidRPr="00AA396D">
              <w:rPr>
                <w:rFonts w:ascii="Calibri" w:hAnsi="Calibri" w:cs="Calibri"/>
                <w:szCs w:val="22"/>
              </w:rPr>
              <w:t>Doesn’t show frustration when resisted or blocked</w:t>
            </w:r>
          </w:p>
          <w:p w:rsidR="00F73BF1" w:rsidRPr="00AA396D" w:rsidRDefault="00F73BF1" w:rsidP="00513821">
            <w:pPr>
              <w:numPr>
                <w:ilvl w:val="0"/>
                <w:numId w:val="19"/>
              </w:numPr>
              <w:rPr>
                <w:rFonts w:ascii="Calibri" w:hAnsi="Calibri" w:cs="Calibri"/>
                <w:szCs w:val="22"/>
              </w:rPr>
            </w:pPr>
            <w:r w:rsidRPr="00AA396D">
              <w:rPr>
                <w:rFonts w:ascii="Calibri" w:hAnsi="Calibri" w:cs="Calibri"/>
                <w:szCs w:val="22"/>
              </w:rPr>
              <w:t>Is a settling influence in a crisis</w:t>
            </w:r>
          </w:p>
          <w:p w:rsidR="00F73BF1" w:rsidRPr="00AA396D" w:rsidRDefault="00F73BF1" w:rsidP="00F73BF1">
            <w:pPr>
              <w:rPr>
                <w:rFonts w:ascii="Calibri" w:hAnsi="Calibri" w:cs="Calibri"/>
                <w:szCs w:val="22"/>
              </w:rPr>
            </w:pPr>
          </w:p>
        </w:tc>
      </w:tr>
      <w:tr w:rsidR="00F73BF1" w:rsidRPr="00AA396D" w:rsidTr="00F73BF1">
        <w:trPr>
          <w:trHeight w:val="510"/>
        </w:trPr>
        <w:tc>
          <w:tcPr>
            <w:tcW w:w="1908" w:type="dxa"/>
            <w:tcBorders>
              <w:top w:val="single" w:sz="4" w:space="0" w:color="auto"/>
              <w:left w:val="single" w:sz="4" w:space="0" w:color="auto"/>
              <w:bottom w:val="single" w:sz="4" w:space="0" w:color="auto"/>
              <w:right w:val="single" w:sz="4" w:space="0" w:color="auto"/>
            </w:tcBorders>
          </w:tcPr>
          <w:p w:rsidR="00F73BF1" w:rsidRPr="00AA396D" w:rsidRDefault="00F73BF1" w:rsidP="00F73BF1">
            <w:pPr>
              <w:spacing w:before="60"/>
              <w:rPr>
                <w:rFonts w:ascii="Calibri" w:hAnsi="Calibri" w:cs="Calibri"/>
                <w:b/>
                <w:szCs w:val="22"/>
              </w:rPr>
            </w:pPr>
            <w:r w:rsidRPr="00AA396D">
              <w:rPr>
                <w:rFonts w:ascii="Calibri" w:hAnsi="Calibri" w:cs="Calibri"/>
                <w:b/>
                <w:szCs w:val="22"/>
              </w:rPr>
              <w:t>Planning</w:t>
            </w:r>
          </w:p>
        </w:tc>
        <w:tc>
          <w:tcPr>
            <w:tcW w:w="6948" w:type="dxa"/>
            <w:tcBorders>
              <w:top w:val="single" w:sz="4" w:space="0" w:color="auto"/>
              <w:left w:val="single" w:sz="4" w:space="0" w:color="auto"/>
              <w:bottom w:val="single" w:sz="4" w:space="0" w:color="auto"/>
              <w:right w:val="single" w:sz="4" w:space="0" w:color="auto"/>
            </w:tcBorders>
          </w:tcPr>
          <w:p w:rsidR="00F73BF1" w:rsidRPr="00AA396D" w:rsidRDefault="00F73BF1" w:rsidP="00513821">
            <w:pPr>
              <w:numPr>
                <w:ilvl w:val="0"/>
                <w:numId w:val="20"/>
              </w:numPr>
              <w:rPr>
                <w:rFonts w:ascii="Calibri" w:hAnsi="Calibri" w:cs="Calibri"/>
                <w:szCs w:val="22"/>
              </w:rPr>
            </w:pPr>
            <w:r w:rsidRPr="00AA396D">
              <w:rPr>
                <w:rFonts w:ascii="Calibri" w:hAnsi="Calibri" w:cs="Calibri"/>
                <w:szCs w:val="22"/>
              </w:rPr>
              <w:t>Accurately scopes out length and difficulty of tasks and projects</w:t>
            </w:r>
          </w:p>
          <w:p w:rsidR="00F73BF1" w:rsidRPr="00AA396D" w:rsidRDefault="00F73BF1" w:rsidP="00513821">
            <w:pPr>
              <w:numPr>
                <w:ilvl w:val="0"/>
                <w:numId w:val="20"/>
              </w:numPr>
              <w:rPr>
                <w:rFonts w:ascii="Calibri" w:hAnsi="Calibri" w:cs="Calibri"/>
                <w:szCs w:val="22"/>
              </w:rPr>
            </w:pPr>
            <w:r w:rsidRPr="00AA396D">
              <w:rPr>
                <w:rFonts w:ascii="Calibri" w:hAnsi="Calibri" w:cs="Calibri"/>
                <w:szCs w:val="22"/>
              </w:rPr>
              <w:t>Sets objectives and goals</w:t>
            </w:r>
          </w:p>
          <w:p w:rsidR="00F73BF1" w:rsidRPr="00AA396D" w:rsidRDefault="00F73BF1" w:rsidP="00513821">
            <w:pPr>
              <w:numPr>
                <w:ilvl w:val="0"/>
                <w:numId w:val="20"/>
              </w:numPr>
              <w:rPr>
                <w:rFonts w:ascii="Calibri" w:hAnsi="Calibri" w:cs="Calibri"/>
                <w:szCs w:val="22"/>
              </w:rPr>
            </w:pPr>
            <w:r w:rsidRPr="00AA396D">
              <w:rPr>
                <w:rFonts w:ascii="Calibri" w:hAnsi="Calibri" w:cs="Calibri"/>
                <w:szCs w:val="22"/>
              </w:rPr>
              <w:t>Breaks down work into the process steps</w:t>
            </w:r>
          </w:p>
          <w:p w:rsidR="00F73BF1" w:rsidRPr="00AA396D" w:rsidRDefault="00F73BF1" w:rsidP="00513821">
            <w:pPr>
              <w:numPr>
                <w:ilvl w:val="0"/>
                <w:numId w:val="20"/>
              </w:numPr>
              <w:rPr>
                <w:rFonts w:ascii="Calibri" w:hAnsi="Calibri" w:cs="Calibri"/>
                <w:szCs w:val="22"/>
              </w:rPr>
            </w:pPr>
            <w:r w:rsidRPr="00AA396D">
              <w:rPr>
                <w:rFonts w:ascii="Calibri" w:hAnsi="Calibri" w:cs="Calibri"/>
                <w:szCs w:val="22"/>
              </w:rPr>
              <w:t>Develops schedules and task/people assignments</w:t>
            </w:r>
          </w:p>
          <w:p w:rsidR="00F73BF1" w:rsidRPr="00AA396D" w:rsidRDefault="00F73BF1" w:rsidP="00F73BF1">
            <w:pPr>
              <w:rPr>
                <w:rFonts w:ascii="Calibri" w:hAnsi="Calibri" w:cs="Calibri"/>
                <w:szCs w:val="22"/>
              </w:rPr>
            </w:pPr>
          </w:p>
        </w:tc>
      </w:tr>
      <w:tr w:rsidR="00F73BF1" w:rsidRPr="00AA396D" w:rsidTr="00F73BF1">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908" w:type="dxa"/>
          </w:tcPr>
          <w:p w:rsidR="00F73BF1" w:rsidRPr="00AA396D" w:rsidRDefault="00F73BF1" w:rsidP="00F73BF1">
            <w:pPr>
              <w:spacing w:before="60"/>
              <w:rPr>
                <w:rFonts w:ascii="Calibri" w:hAnsi="Calibri" w:cs="Calibri"/>
                <w:b/>
                <w:szCs w:val="22"/>
              </w:rPr>
            </w:pPr>
            <w:r w:rsidRPr="00AA396D">
              <w:rPr>
                <w:rFonts w:ascii="Calibri" w:hAnsi="Calibri" w:cs="Calibri"/>
                <w:b/>
                <w:szCs w:val="22"/>
              </w:rPr>
              <w:t>Organising</w:t>
            </w:r>
          </w:p>
        </w:tc>
        <w:tc>
          <w:tcPr>
            <w:tcW w:w="6948" w:type="dxa"/>
          </w:tcPr>
          <w:p w:rsidR="00F73BF1" w:rsidRPr="00AA396D" w:rsidRDefault="00F73BF1" w:rsidP="00513821">
            <w:pPr>
              <w:numPr>
                <w:ilvl w:val="0"/>
                <w:numId w:val="21"/>
              </w:numPr>
              <w:rPr>
                <w:rFonts w:ascii="Calibri" w:hAnsi="Calibri" w:cs="Calibri"/>
                <w:szCs w:val="22"/>
              </w:rPr>
            </w:pPr>
            <w:r w:rsidRPr="00AA396D">
              <w:rPr>
                <w:rFonts w:ascii="Calibri" w:hAnsi="Calibri" w:cs="Calibri"/>
                <w:szCs w:val="22"/>
              </w:rPr>
              <w:t>Can marshal resources (people, funding, material, support) to get things done</w:t>
            </w:r>
          </w:p>
          <w:p w:rsidR="00F73BF1" w:rsidRPr="00AA396D" w:rsidRDefault="00F73BF1" w:rsidP="00513821">
            <w:pPr>
              <w:numPr>
                <w:ilvl w:val="0"/>
                <w:numId w:val="21"/>
              </w:numPr>
              <w:rPr>
                <w:rFonts w:ascii="Calibri" w:hAnsi="Calibri" w:cs="Calibri"/>
                <w:szCs w:val="22"/>
              </w:rPr>
            </w:pPr>
            <w:r w:rsidRPr="00AA396D">
              <w:rPr>
                <w:rFonts w:ascii="Calibri" w:hAnsi="Calibri" w:cs="Calibri"/>
                <w:szCs w:val="22"/>
              </w:rPr>
              <w:t>Can orchestrate multiple activities at once to accomplish a goal</w:t>
            </w:r>
          </w:p>
          <w:p w:rsidR="00F73BF1" w:rsidRPr="00AA396D" w:rsidRDefault="00F73BF1" w:rsidP="00513821">
            <w:pPr>
              <w:numPr>
                <w:ilvl w:val="0"/>
                <w:numId w:val="21"/>
              </w:numPr>
              <w:rPr>
                <w:rFonts w:ascii="Calibri" w:hAnsi="Calibri" w:cs="Calibri"/>
                <w:szCs w:val="22"/>
              </w:rPr>
            </w:pPr>
            <w:r w:rsidRPr="00AA396D">
              <w:rPr>
                <w:rFonts w:ascii="Calibri" w:hAnsi="Calibri" w:cs="Calibri"/>
                <w:szCs w:val="22"/>
              </w:rPr>
              <w:t>Uses resources effectively and efficiently</w:t>
            </w:r>
          </w:p>
          <w:p w:rsidR="00F73BF1" w:rsidRDefault="00F73BF1" w:rsidP="00513821">
            <w:pPr>
              <w:numPr>
                <w:ilvl w:val="0"/>
                <w:numId w:val="21"/>
              </w:numPr>
              <w:rPr>
                <w:rFonts w:ascii="Calibri" w:hAnsi="Calibri" w:cs="Calibri"/>
                <w:szCs w:val="22"/>
              </w:rPr>
            </w:pPr>
            <w:r w:rsidRPr="00AA396D">
              <w:rPr>
                <w:rFonts w:ascii="Calibri" w:hAnsi="Calibri" w:cs="Calibri"/>
                <w:szCs w:val="22"/>
              </w:rPr>
              <w:t>Arranges information and files in a useful manner</w:t>
            </w:r>
          </w:p>
          <w:p w:rsidR="00F73BF1" w:rsidRPr="00D74FBE" w:rsidRDefault="00F73BF1" w:rsidP="00F73BF1">
            <w:pPr>
              <w:ind w:left="720"/>
              <w:rPr>
                <w:rFonts w:ascii="Calibri" w:hAnsi="Calibri" w:cs="Calibri"/>
                <w:szCs w:val="22"/>
              </w:rPr>
            </w:pPr>
          </w:p>
        </w:tc>
      </w:tr>
      <w:tr w:rsidR="00F73BF1" w:rsidRPr="00AA396D" w:rsidTr="00F73BF1">
        <w:trPr>
          <w:trHeight w:val="510"/>
        </w:trPr>
        <w:tc>
          <w:tcPr>
            <w:tcW w:w="1908" w:type="dxa"/>
            <w:tcBorders>
              <w:top w:val="single" w:sz="4" w:space="0" w:color="auto"/>
              <w:left w:val="single" w:sz="4" w:space="0" w:color="auto"/>
              <w:bottom w:val="single" w:sz="4" w:space="0" w:color="auto"/>
              <w:right w:val="single" w:sz="4" w:space="0" w:color="auto"/>
            </w:tcBorders>
          </w:tcPr>
          <w:p w:rsidR="00F73BF1" w:rsidRPr="005F39F0" w:rsidRDefault="00F73BF1" w:rsidP="00F73BF1">
            <w:pPr>
              <w:spacing w:before="60"/>
              <w:rPr>
                <w:rFonts w:ascii="Calibri" w:hAnsi="Calibri" w:cs="Calibri"/>
                <w:b/>
                <w:szCs w:val="22"/>
              </w:rPr>
            </w:pPr>
            <w:r w:rsidRPr="005F39F0">
              <w:rPr>
                <w:rFonts w:ascii="Calibri" w:hAnsi="Calibri" w:cs="Calibri"/>
                <w:b/>
                <w:szCs w:val="22"/>
              </w:rPr>
              <w:lastRenderedPageBreak/>
              <w:t>Teamwork</w:t>
            </w:r>
          </w:p>
          <w:p w:rsidR="00F73BF1" w:rsidRPr="005F39F0" w:rsidRDefault="00F73BF1" w:rsidP="00F73BF1">
            <w:pPr>
              <w:spacing w:before="60"/>
              <w:rPr>
                <w:rFonts w:ascii="Calibri" w:hAnsi="Calibri" w:cs="Calibri"/>
                <w:b/>
                <w:szCs w:val="22"/>
              </w:rPr>
            </w:pPr>
          </w:p>
        </w:tc>
        <w:tc>
          <w:tcPr>
            <w:tcW w:w="6948" w:type="dxa"/>
            <w:tcBorders>
              <w:top w:val="single" w:sz="4" w:space="0" w:color="auto"/>
              <w:left w:val="single" w:sz="4" w:space="0" w:color="auto"/>
              <w:bottom w:val="single" w:sz="4" w:space="0" w:color="auto"/>
              <w:right w:val="single" w:sz="4" w:space="0" w:color="auto"/>
            </w:tcBorders>
          </w:tcPr>
          <w:p w:rsidR="00F73BF1" w:rsidRPr="005F39F0" w:rsidRDefault="00F73BF1" w:rsidP="00513821">
            <w:pPr>
              <w:numPr>
                <w:ilvl w:val="0"/>
                <w:numId w:val="24"/>
              </w:numPr>
              <w:rPr>
                <w:rFonts w:ascii="Calibri" w:hAnsi="Calibri" w:cs="Calibri"/>
                <w:szCs w:val="22"/>
              </w:rPr>
            </w:pPr>
            <w:r w:rsidRPr="005F39F0">
              <w:rPr>
                <w:rFonts w:ascii="Calibri" w:hAnsi="Calibri" w:cs="Calibri"/>
                <w:szCs w:val="22"/>
              </w:rPr>
              <w:t>Develops constructive working relationships with other team members.</w:t>
            </w:r>
          </w:p>
          <w:p w:rsidR="00F73BF1" w:rsidRPr="005F39F0" w:rsidRDefault="00F73BF1" w:rsidP="00513821">
            <w:pPr>
              <w:numPr>
                <w:ilvl w:val="0"/>
                <w:numId w:val="24"/>
              </w:numPr>
              <w:rPr>
                <w:rFonts w:ascii="Calibri" w:hAnsi="Calibri" w:cs="Calibri"/>
                <w:szCs w:val="22"/>
              </w:rPr>
            </w:pPr>
            <w:r w:rsidRPr="005F39F0">
              <w:rPr>
                <w:rFonts w:ascii="Calibri" w:hAnsi="Calibri" w:cs="Calibri"/>
                <w:szCs w:val="22"/>
              </w:rPr>
              <w:t>Has a friendly manner and a positive sense of humour.</w:t>
            </w:r>
          </w:p>
          <w:p w:rsidR="00F73BF1" w:rsidRPr="005F39F0" w:rsidRDefault="00F73BF1" w:rsidP="00513821">
            <w:pPr>
              <w:numPr>
                <w:ilvl w:val="0"/>
                <w:numId w:val="24"/>
              </w:numPr>
              <w:rPr>
                <w:rFonts w:ascii="Calibri" w:hAnsi="Calibri" w:cs="Calibri"/>
                <w:szCs w:val="22"/>
              </w:rPr>
            </w:pPr>
            <w:r w:rsidRPr="005F39F0">
              <w:rPr>
                <w:rFonts w:ascii="Calibri" w:hAnsi="Calibri" w:cs="Calibri"/>
                <w:szCs w:val="22"/>
              </w:rPr>
              <w:t>Works cooperatively - willingly sharing knowledge and expertise with colleagues.</w:t>
            </w:r>
          </w:p>
          <w:p w:rsidR="00F73BF1" w:rsidRPr="005F39F0" w:rsidRDefault="00F73BF1" w:rsidP="00513821">
            <w:pPr>
              <w:numPr>
                <w:ilvl w:val="0"/>
                <w:numId w:val="24"/>
              </w:numPr>
              <w:rPr>
                <w:rFonts w:ascii="Calibri" w:hAnsi="Calibri" w:cs="Calibri"/>
                <w:szCs w:val="22"/>
              </w:rPr>
            </w:pPr>
            <w:r w:rsidRPr="005F39F0">
              <w:rPr>
                <w:rFonts w:ascii="Calibri" w:hAnsi="Calibri" w:cs="Calibri"/>
                <w:szCs w:val="22"/>
              </w:rPr>
              <w:t>Shows flexibility - is willing to change work arrangements or take on extra tasks in the short term to help the service or team meet its commitments.</w:t>
            </w:r>
          </w:p>
          <w:p w:rsidR="00F73BF1" w:rsidRPr="005F39F0" w:rsidRDefault="00F73BF1" w:rsidP="00513821">
            <w:pPr>
              <w:numPr>
                <w:ilvl w:val="0"/>
                <w:numId w:val="24"/>
              </w:numPr>
              <w:rPr>
                <w:rFonts w:ascii="Calibri" w:hAnsi="Calibri" w:cs="Calibri"/>
                <w:szCs w:val="22"/>
              </w:rPr>
            </w:pPr>
            <w:r w:rsidRPr="005F39F0">
              <w:rPr>
                <w:rFonts w:ascii="Calibri" w:hAnsi="Calibri" w:cs="Calibri"/>
                <w:szCs w:val="22"/>
              </w:rPr>
              <w:t>Supports in word and action decisions that have been made by the team.</w:t>
            </w:r>
          </w:p>
          <w:p w:rsidR="00F73BF1" w:rsidRDefault="00F73BF1" w:rsidP="00513821">
            <w:pPr>
              <w:numPr>
                <w:ilvl w:val="0"/>
                <w:numId w:val="24"/>
              </w:numPr>
              <w:rPr>
                <w:rFonts w:ascii="Calibri" w:hAnsi="Calibri" w:cs="Calibri"/>
                <w:szCs w:val="22"/>
              </w:rPr>
            </w:pPr>
            <w:r w:rsidRPr="005F39F0">
              <w:rPr>
                <w:rFonts w:ascii="Calibri" w:hAnsi="Calibri" w:cs="Calibri"/>
                <w:szCs w:val="22"/>
              </w:rPr>
              <w:t>Shows an understanding of how one’s own role directly or indirectly supports the health and independence of the community.</w:t>
            </w:r>
          </w:p>
          <w:p w:rsidR="00F73BF1" w:rsidRPr="005F39F0" w:rsidRDefault="00F73BF1" w:rsidP="00F73BF1">
            <w:pPr>
              <w:ind w:left="720"/>
              <w:rPr>
                <w:rFonts w:ascii="Calibri" w:hAnsi="Calibri" w:cs="Calibri"/>
                <w:szCs w:val="22"/>
              </w:rPr>
            </w:pPr>
          </w:p>
        </w:tc>
      </w:tr>
      <w:tr w:rsidR="00F73BF1" w:rsidRPr="00AA396D" w:rsidTr="00F73BF1">
        <w:trPr>
          <w:trHeight w:val="510"/>
        </w:trPr>
        <w:tc>
          <w:tcPr>
            <w:tcW w:w="1908" w:type="dxa"/>
            <w:tcBorders>
              <w:top w:val="single" w:sz="4" w:space="0" w:color="auto"/>
              <w:left w:val="single" w:sz="4" w:space="0" w:color="auto"/>
              <w:bottom w:val="single" w:sz="4" w:space="0" w:color="auto"/>
              <w:right w:val="single" w:sz="4" w:space="0" w:color="auto"/>
            </w:tcBorders>
          </w:tcPr>
          <w:p w:rsidR="00F73BF1" w:rsidRPr="005F39F0" w:rsidRDefault="00F73BF1" w:rsidP="00F73BF1">
            <w:pPr>
              <w:spacing w:before="60"/>
              <w:rPr>
                <w:rFonts w:ascii="Calibri" w:hAnsi="Calibri" w:cs="Calibri"/>
                <w:b/>
                <w:szCs w:val="22"/>
              </w:rPr>
            </w:pPr>
            <w:r w:rsidRPr="005F39F0">
              <w:rPr>
                <w:rFonts w:ascii="Calibri" w:hAnsi="Calibri" w:cs="Calibri"/>
                <w:b/>
                <w:szCs w:val="22"/>
              </w:rPr>
              <w:t>Communication</w:t>
            </w:r>
          </w:p>
        </w:tc>
        <w:tc>
          <w:tcPr>
            <w:tcW w:w="6948" w:type="dxa"/>
            <w:tcBorders>
              <w:top w:val="single" w:sz="4" w:space="0" w:color="auto"/>
              <w:left w:val="single" w:sz="4" w:space="0" w:color="auto"/>
              <w:bottom w:val="single" w:sz="4" w:space="0" w:color="auto"/>
              <w:right w:val="single" w:sz="4" w:space="0" w:color="auto"/>
            </w:tcBorders>
          </w:tcPr>
          <w:p w:rsidR="00F73BF1" w:rsidRPr="005F39F0" w:rsidRDefault="00F73BF1" w:rsidP="00513821">
            <w:pPr>
              <w:numPr>
                <w:ilvl w:val="0"/>
                <w:numId w:val="25"/>
              </w:numPr>
              <w:rPr>
                <w:rFonts w:ascii="Calibri" w:hAnsi="Calibri" w:cs="Calibri"/>
                <w:szCs w:val="22"/>
              </w:rPr>
            </w:pPr>
            <w:r w:rsidRPr="005F39F0">
              <w:rPr>
                <w:rFonts w:ascii="Calibri" w:hAnsi="Calibri" w:cs="Calibri"/>
                <w:szCs w:val="22"/>
              </w:rPr>
              <w:t>Practises active and attentive listening.</w:t>
            </w:r>
          </w:p>
          <w:p w:rsidR="00F73BF1" w:rsidRPr="005F39F0" w:rsidRDefault="00F73BF1" w:rsidP="00513821">
            <w:pPr>
              <w:numPr>
                <w:ilvl w:val="0"/>
                <w:numId w:val="25"/>
              </w:numPr>
              <w:rPr>
                <w:rFonts w:ascii="Calibri" w:hAnsi="Calibri" w:cs="Calibri"/>
                <w:szCs w:val="22"/>
              </w:rPr>
            </w:pPr>
            <w:r w:rsidRPr="005F39F0">
              <w:rPr>
                <w:rFonts w:ascii="Calibri" w:hAnsi="Calibri" w:cs="Calibri"/>
                <w:szCs w:val="22"/>
              </w:rPr>
              <w:t>Explains information and gives instructions in clear and simple terms.</w:t>
            </w:r>
          </w:p>
          <w:p w:rsidR="00F73BF1" w:rsidRPr="005F39F0" w:rsidRDefault="00F73BF1" w:rsidP="00513821">
            <w:pPr>
              <w:numPr>
                <w:ilvl w:val="0"/>
                <w:numId w:val="25"/>
              </w:numPr>
              <w:rPr>
                <w:rFonts w:ascii="Calibri" w:hAnsi="Calibri" w:cs="Calibri"/>
                <w:szCs w:val="22"/>
              </w:rPr>
            </w:pPr>
            <w:r w:rsidRPr="005F39F0">
              <w:rPr>
                <w:rFonts w:ascii="Calibri" w:hAnsi="Calibri" w:cs="Calibri"/>
                <w:szCs w:val="22"/>
              </w:rPr>
              <w:t>Willingly answers questions and concerns raised by others.</w:t>
            </w:r>
          </w:p>
          <w:p w:rsidR="00F73BF1" w:rsidRPr="005F39F0" w:rsidRDefault="00F73BF1" w:rsidP="00513821">
            <w:pPr>
              <w:numPr>
                <w:ilvl w:val="0"/>
                <w:numId w:val="25"/>
              </w:numPr>
              <w:rPr>
                <w:rFonts w:ascii="Calibri" w:hAnsi="Calibri" w:cs="Calibri"/>
                <w:szCs w:val="22"/>
              </w:rPr>
            </w:pPr>
            <w:r w:rsidRPr="005F39F0">
              <w:rPr>
                <w:rFonts w:ascii="Calibri" w:hAnsi="Calibri" w:cs="Calibri"/>
                <w:szCs w:val="22"/>
              </w:rPr>
              <w:t>Responds in a non-defensive way when asked about errors or oversights, or when own position is challenged.</w:t>
            </w:r>
          </w:p>
          <w:p w:rsidR="00F73BF1" w:rsidRPr="005F39F0" w:rsidRDefault="00F73BF1" w:rsidP="00513821">
            <w:pPr>
              <w:numPr>
                <w:ilvl w:val="0"/>
                <w:numId w:val="25"/>
              </w:numPr>
              <w:rPr>
                <w:rFonts w:ascii="Calibri" w:hAnsi="Calibri" w:cs="Calibri"/>
                <w:szCs w:val="22"/>
              </w:rPr>
            </w:pPr>
            <w:r w:rsidRPr="005F39F0">
              <w:rPr>
                <w:rFonts w:ascii="Calibri" w:hAnsi="Calibri" w:cs="Calibri"/>
                <w:szCs w:val="22"/>
              </w:rPr>
              <w:t>Is confident and appropriately assertive in dealing with others.</w:t>
            </w:r>
          </w:p>
          <w:p w:rsidR="00F73BF1" w:rsidRDefault="00F73BF1" w:rsidP="00513821">
            <w:pPr>
              <w:numPr>
                <w:ilvl w:val="0"/>
                <w:numId w:val="25"/>
              </w:numPr>
              <w:rPr>
                <w:rFonts w:ascii="Calibri" w:hAnsi="Calibri" w:cs="Calibri"/>
                <w:szCs w:val="22"/>
              </w:rPr>
            </w:pPr>
            <w:r w:rsidRPr="005F39F0">
              <w:rPr>
                <w:rFonts w:ascii="Calibri" w:hAnsi="Calibri" w:cs="Calibri"/>
                <w:szCs w:val="22"/>
              </w:rPr>
              <w:t>Deals effectively with conflict.</w:t>
            </w:r>
          </w:p>
          <w:p w:rsidR="00F73BF1" w:rsidRPr="005F39F0" w:rsidRDefault="00F73BF1" w:rsidP="00F73BF1">
            <w:pPr>
              <w:ind w:left="720"/>
              <w:rPr>
                <w:rFonts w:ascii="Calibri" w:hAnsi="Calibri" w:cs="Calibri"/>
                <w:szCs w:val="22"/>
              </w:rPr>
            </w:pPr>
          </w:p>
        </w:tc>
      </w:tr>
      <w:tr w:rsidR="00F73BF1" w:rsidRPr="00AA396D" w:rsidTr="00F73BF1">
        <w:trPr>
          <w:trHeight w:val="510"/>
        </w:trPr>
        <w:tc>
          <w:tcPr>
            <w:tcW w:w="1908" w:type="dxa"/>
            <w:tcBorders>
              <w:top w:val="single" w:sz="4" w:space="0" w:color="auto"/>
              <w:left w:val="single" w:sz="4" w:space="0" w:color="auto"/>
              <w:bottom w:val="single" w:sz="4" w:space="0" w:color="auto"/>
              <w:right w:val="single" w:sz="4" w:space="0" w:color="auto"/>
            </w:tcBorders>
          </w:tcPr>
          <w:p w:rsidR="00F73BF1" w:rsidRPr="00AA396D" w:rsidRDefault="00F73BF1" w:rsidP="00F73BF1">
            <w:pPr>
              <w:spacing w:before="60"/>
              <w:rPr>
                <w:rFonts w:ascii="Calibri" w:hAnsi="Calibri" w:cs="Calibri"/>
                <w:b/>
                <w:szCs w:val="22"/>
              </w:rPr>
            </w:pPr>
            <w:r w:rsidRPr="00AA396D">
              <w:rPr>
                <w:rFonts w:ascii="Calibri" w:hAnsi="Calibri" w:cs="Calibri"/>
                <w:b/>
                <w:szCs w:val="22"/>
              </w:rPr>
              <w:t>Interpersonal savvy</w:t>
            </w:r>
          </w:p>
        </w:tc>
        <w:tc>
          <w:tcPr>
            <w:tcW w:w="6948" w:type="dxa"/>
            <w:tcBorders>
              <w:top w:val="single" w:sz="4" w:space="0" w:color="auto"/>
              <w:left w:val="single" w:sz="4" w:space="0" w:color="auto"/>
              <w:bottom w:val="single" w:sz="4" w:space="0" w:color="auto"/>
              <w:right w:val="single" w:sz="4" w:space="0" w:color="auto"/>
            </w:tcBorders>
          </w:tcPr>
          <w:p w:rsidR="00F73BF1" w:rsidRPr="00AA396D" w:rsidRDefault="00F73BF1" w:rsidP="00513821">
            <w:pPr>
              <w:numPr>
                <w:ilvl w:val="0"/>
                <w:numId w:val="22"/>
              </w:numPr>
              <w:rPr>
                <w:rFonts w:ascii="Calibri" w:hAnsi="Calibri" w:cs="Calibri"/>
                <w:szCs w:val="22"/>
              </w:rPr>
            </w:pPr>
            <w:r w:rsidRPr="00AA396D">
              <w:rPr>
                <w:rFonts w:ascii="Calibri" w:hAnsi="Calibri" w:cs="Calibri"/>
                <w:szCs w:val="22"/>
              </w:rPr>
              <w:t>Relates well to all kinds of people – up, down, and sideways, inside and outside the organisation</w:t>
            </w:r>
          </w:p>
          <w:p w:rsidR="00F73BF1" w:rsidRPr="00AA396D" w:rsidRDefault="00F73BF1" w:rsidP="00513821">
            <w:pPr>
              <w:numPr>
                <w:ilvl w:val="0"/>
                <w:numId w:val="22"/>
              </w:numPr>
              <w:rPr>
                <w:rFonts w:ascii="Calibri" w:hAnsi="Calibri" w:cs="Calibri"/>
                <w:szCs w:val="22"/>
              </w:rPr>
            </w:pPr>
            <w:r w:rsidRPr="00AA396D">
              <w:rPr>
                <w:rFonts w:ascii="Calibri" w:hAnsi="Calibri" w:cs="Calibri"/>
                <w:szCs w:val="22"/>
              </w:rPr>
              <w:t>Builds appropriate rapport</w:t>
            </w:r>
          </w:p>
          <w:p w:rsidR="00F73BF1" w:rsidRPr="00AA396D" w:rsidRDefault="00F73BF1" w:rsidP="00513821">
            <w:pPr>
              <w:numPr>
                <w:ilvl w:val="0"/>
                <w:numId w:val="22"/>
              </w:numPr>
              <w:rPr>
                <w:rFonts w:ascii="Calibri" w:hAnsi="Calibri" w:cs="Calibri"/>
                <w:szCs w:val="22"/>
              </w:rPr>
            </w:pPr>
            <w:r w:rsidRPr="00AA396D">
              <w:rPr>
                <w:rFonts w:ascii="Calibri" w:hAnsi="Calibri" w:cs="Calibri"/>
                <w:szCs w:val="22"/>
              </w:rPr>
              <w:t>Builds constructive and effective relationships</w:t>
            </w:r>
          </w:p>
          <w:p w:rsidR="00F73BF1" w:rsidRPr="00AA396D" w:rsidRDefault="00F73BF1" w:rsidP="00513821">
            <w:pPr>
              <w:numPr>
                <w:ilvl w:val="0"/>
                <w:numId w:val="22"/>
              </w:numPr>
              <w:rPr>
                <w:rFonts w:ascii="Calibri" w:hAnsi="Calibri" w:cs="Calibri"/>
                <w:szCs w:val="22"/>
              </w:rPr>
            </w:pPr>
            <w:r w:rsidRPr="00AA396D">
              <w:rPr>
                <w:rFonts w:ascii="Calibri" w:hAnsi="Calibri" w:cs="Calibri"/>
                <w:szCs w:val="22"/>
              </w:rPr>
              <w:t>Uses diplomacy and tact</w:t>
            </w:r>
          </w:p>
          <w:p w:rsidR="00F73BF1" w:rsidRPr="00AA396D" w:rsidRDefault="00F73BF1" w:rsidP="00513821">
            <w:pPr>
              <w:numPr>
                <w:ilvl w:val="0"/>
                <w:numId w:val="22"/>
              </w:numPr>
              <w:rPr>
                <w:rFonts w:ascii="Calibri" w:hAnsi="Calibri" w:cs="Calibri"/>
                <w:szCs w:val="22"/>
              </w:rPr>
            </w:pPr>
            <w:r w:rsidRPr="00AA396D">
              <w:rPr>
                <w:rFonts w:ascii="Calibri" w:hAnsi="Calibri" w:cs="Calibri"/>
                <w:szCs w:val="22"/>
              </w:rPr>
              <w:t>Can diffuse even high-tension situations comfortably</w:t>
            </w:r>
          </w:p>
          <w:p w:rsidR="00F73BF1" w:rsidRPr="00AA396D" w:rsidRDefault="00F73BF1" w:rsidP="00F73BF1">
            <w:pPr>
              <w:rPr>
                <w:rFonts w:ascii="Calibri" w:hAnsi="Calibri" w:cs="Calibri"/>
                <w:szCs w:val="22"/>
              </w:rPr>
            </w:pPr>
          </w:p>
        </w:tc>
      </w:tr>
      <w:tr w:rsidR="00F73BF1" w:rsidTr="00F73BF1">
        <w:trPr>
          <w:trHeight w:val="510"/>
        </w:trPr>
        <w:tc>
          <w:tcPr>
            <w:tcW w:w="1908" w:type="dxa"/>
            <w:tcBorders>
              <w:top w:val="single" w:sz="4" w:space="0" w:color="auto"/>
              <w:left w:val="single" w:sz="4" w:space="0" w:color="auto"/>
              <w:bottom w:val="single" w:sz="4" w:space="0" w:color="auto"/>
              <w:right w:val="single" w:sz="4" w:space="0" w:color="auto"/>
            </w:tcBorders>
          </w:tcPr>
          <w:p w:rsidR="00F73BF1" w:rsidRPr="00AA396D" w:rsidRDefault="00F73BF1" w:rsidP="00F73BF1">
            <w:pPr>
              <w:spacing w:before="60"/>
              <w:rPr>
                <w:rFonts w:ascii="Calibri" w:hAnsi="Calibri" w:cs="Calibri"/>
                <w:b/>
                <w:szCs w:val="22"/>
              </w:rPr>
            </w:pPr>
            <w:r w:rsidRPr="00AA396D">
              <w:rPr>
                <w:rFonts w:ascii="Calibri" w:hAnsi="Calibri" w:cs="Calibri"/>
                <w:b/>
                <w:szCs w:val="22"/>
              </w:rPr>
              <w:t>Cultural Skills</w:t>
            </w:r>
          </w:p>
        </w:tc>
        <w:tc>
          <w:tcPr>
            <w:tcW w:w="6948" w:type="dxa"/>
            <w:tcBorders>
              <w:top w:val="single" w:sz="4" w:space="0" w:color="auto"/>
              <w:left w:val="single" w:sz="4" w:space="0" w:color="auto"/>
              <w:bottom w:val="single" w:sz="4" w:space="0" w:color="auto"/>
              <w:right w:val="single" w:sz="4" w:space="0" w:color="auto"/>
            </w:tcBorders>
          </w:tcPr>
          <w:p w:rsidR="00F73BF1" w:rsidRPr="00AA396D" w:rsidRDefault="00F73BF1" w:rsidP="00513821">
            <w:pPr>
              <w:numPr>
                <w:ilvl w:val="0"/>
                <w:numId w:val="23"/>
              </w:numPr>
              <w:rPr>
                <w:rFonts w:ascii="Calibri" w:hAnsi="Calibri" w:cs="Calibri"/>
                <w:szCs w:val="22"/>
              </w:rPr>
            </w:pPr>
            <w:r w:rsidRPr="00AA396D">
              <w:rPr>
                <w:rFonts w:ascii="Calibri" w:hAnsi="Calibri" w:cs="Calibri"/>
                <w:szCs w:val="22"/>
              </w:rPr>
              <w:t>Words and actions show an understanding of the implications for one’s work of Te Tiriti o Waitangi principles and Maori perspective as tangata whenua.</w:t>
            </w:r>
          </w:p>
          <w:p w:rsidR="00F73BF1" w:rsidRPr="00AA396D" w:rsidRDefault="00F73BF1" w:rsidP="00513821">
            <w:pPr>
              <w:numPr>
                <w:ilvl w:val="0"/>
                <w:numId w:val="23"/>
              </w:numPr>
              <w:rPr>
                <w:rFonts w:ascii="Calibri" w:hAnsi="Calibri" w:cs="Calibri"/>
                <w:szCs w:val="22"/>
              </w:rPr>
            </w:pPr>
            <w:r w:rsidRPr="00AA396D">
              <w:rPr>
                <w:rFonts w:ascii="Calibri" w:hAnsi="Calibri" w:cs="Calibri"/>
                <w:szCs w:val="22"/>
              </w:rPr>
              <w:t>Values and celebrates diversity - showing respect for other cultures and people's different needs and ways of living.</w:t>
            </w:r>
          </w:p>
          <w:p w:rsidR="00F73BF1" w:rsidRPr="00AA396D" w:rsidRDefault="00F73BF1" w:rsidP="00513821">
            <w:pPr>
              <w:numPr>
                <w:ilvl w:val="0"/>
                <w:numId w:val="23"/>
              </w:numPr>
              <w:rPr>
                <w:rFonts w:ascii="Calibri" w:hAnsi="Calibri" w:cs="Calibri"/>
                <w:szCs w:val="22"/>
              </w:rPr>
            </w:pPr>
            <w:r w:rsidRPr="00AA396D">
              <w:rPr>
                <w:rFonts w:ascii="Calibri" w:hAnsi="Calibri" w:cs="Calibri"/>
                <w:szCs w:val="22"/>
              </w:rPr>
              <w:t>Shows an awareness of gaps in, and a desire to increase, cultural knowledge and inter-cultural practice relevant to one’s work.</w:t>
            </w:r>
          </w:p>
          <w:p w:rsidR="00F73BF1" w:rsidRPr="00AA396D" w:rsidRDefault="00F73BF1" w:rsidP="00513821">
            <w:pPr>
              <w:numPr>
                <w:ilvl w:val="0"/>
                <w:numId w:val="23"/>
              </w:numPr>
              <w:rPr>
                <w:rFonts w:ascii="Calibri" w:hAnsi="Calibri" w:cs="Calibri"/>
                <w:szCs w:val="22"/>
              </w:rPr>
            </w:pPr>
            <w:r w:rsidRPr="00AA396D">
              <w:rPr>
                <w:rFonts w:ascii="Calibri" w:hAnsi="Calibri" w:cs="Calibri"/>
                <w:szCs w:val="22"/>
              </w:rPr>
              <w:t>Accesses resources to make sure culturally appropriate and language appropriate services are provided.</w:t>
            </w:r>
          </w:p>
          <w:p w:rsidR="00F73BF1" w:rsidRPr="00AA396D" w:rsidRDefault="00F73BF1" w:rsidP="00513821">
            <w:pPr>
              <w:numPr>
                <w:ilvl w:val="0"/>
                <w:numId w:val="23"/>
              </w:numPr>
              <w:rPr>
                <w:rFonts w:ascii="Calibri" w:hAnsi="Calibri" w:cs="Calibri"/>
                <w:szCs w:val="22"/>
              </w:rPr>
            </w:pPr>
            <w:r w:rsidRPr="00AA396D">
              <w:rPr>
                <w:rFonts w:ascii="Calibri" w:hAnsi="Calibri" w:cs="Calibri"/>
                <w:szCs w:val="22"/>
              </w:rPr>
              <w:t>Draws on a client's own cultural resources and support frameworks.</w:t>
            </w:r>
          </w:p>
          <w:p w:rsidR="00F73BF1" w:rsidRPr="00AA396D" w:rsidRDefault="00F73BF1" w:rsidP="00F73BF1">
            <w:pPr>
              <w:rPr>
                <w:rFonts w:ascii="Calibri" w:hAnsi="Calibri" w:cs="Calibri"/>
                <w:szCs w:val="22"/>
              </w:rPr>
            </w:pPr>
          </w:p>
        </w:tc>
      </w:tr>
    </w:tbl>
    <w:p w:rsidR="00D36A4C" w:rsidRPr="00175A44" w:rsidRDefault="00AA6290" w:rsidP="00D36A4C">
      <w:pPr>
        <w:rPr>
          <w:rFonts w:ascii="Calibri" w:hAnsi="Calibri" w:cs="Calibri"/>
        </w:rPr>
      </w:pPr>
      <w:r w:rsidRPr="00527D1D">
        <w:rPr>
          <w:rFonts w:ascii="Calibri" w:hAnsi="Calibri" w:cs="Calibri"/>
        </w:rPr>
        <w:br w:type="page"/>
      </w:r>
      <w:r w:rsidR="00D36A4C" w:rsidRPr="00527D1D">
        <w:rPr>
          <w:rFonts w:ascii="Calibri" w:hAnsi="Calibri" w:cs="Calibri"/>
          <w:b/>
          <w:szCs w:val="22"/>
        </w:rPr>
        <w:lastRenderedPageBreak/>
        <w:t>Other aspects of capability not covered by the above competencies</w:t>
      </w:r>
    </w:p>
    <w:p w:rsidR="00D36A4C" w:rsidRPr="00527D1D" w:rsidRDefault="00D36A4C" w:rsidP="00513821">
      <w:pPr>
        <w:numPr>
          <w:ilvl w:val="0"/>
          <w:numId w:val="11"/>
        </w:numPr>
        <w:spacing w:before="120"/>
        <w:rPr>
          <w:rFonts w:ascii="Calibri" w:hAnsi="Calibri" w:cs="Calibri"/>
          <w:b/>
          <w:szCs w:val="22"/>
        </w:rPr>
      </w:pPr>
      <w:r w:rsidRPr="00527D1D">
        <w:rPr>
          <w:rFonts w:ascii="Calibri" w:hAnsi="Calibri" w:cs="Calibri"/>
          <w:b/>
          <w:szCs w:val="22"/>
        </w:rPr>
        <w:t xml:space="preserve">Knowledge and Experience: </w:t>
      </w:r>
    </w:p>
    <w:p w:rsidR="00D36A4C" w:rsidRPr="00527D1D" w:rsidRDefault="00D36A4C" w:rsidP="00513821">
      <w:pPr>
        <w:numPr>
          <w:ilvl w:val="0"/>
          <w:numId w:val="2"/>
        </w:numPr>
        <w:rPr>
          <w:rFonts w:ascii="Calibri" w:hAnsi="Calibri" w:cs="Calibri"/>
          <w:szCs w:val="22"/>
        </w:rPr>
      </w:pPr>
      <w:r w:rsidRPr="00527D1D">
        <w:rPr>
          <w:rFonts w:ascii="Calibri" w:hAnsi="Calibri" w:cs="Calibri"/>
          <w:szCs w:val="22"/>
        </w:rPr>
        <w:t>Proven experience and a track recor</w:t>
      </w:r>
      <w:r w:rsidR="005E4AA4">
        <w:rPr>
          <w:rFonts w:ascii="Calibri" w:hAnsi="Calibri" w:cs="Calibri"/>
          <w:szCs w:val="22"/>
        </w:rPr>
        <w:t>d of success in a similar</w:t>
      </w:r>
      <w:r w:rsidRPr="00527D1D">
        <w:rPr>
          <w:rFonts w:ascii="Calibri" w:hAnsi="Calibri" w:cs="Calibri"/>
          <w:szCs w:val="22"/>
        </w:rPr>
        <w:t xml:space="preserve"> administrative role. </w:t>
      </w:r>
    </w:p>
    <w:p w:rsidR="00D36A4C" w:rsidRPr="00527D1D" w:rsidRDefault="00D36A4C" w:rsidP="00513821">
      <w:pPr>
        <w:numPr>
          <w:ilvl w:val="0"/>
          <w:numId w:val="2"/>
        </w:numPr>
        <w:rPr>
          <w:rFonts w:ascii="Calibri" w:hAnsi="Calibri" w:cs="Calibri"/>
          <w:szCs w:val="22"/>
        </w:rPr>
      </w:pPr>
      <w:r w:rsidRPr="00527D1D">
        <w:rPr>
          <w:rFonts w:ascii="Calibri" w:hAnsi="Calibri" w:cs="Calibri"/>
          <w:szCs w:val="22"/>
        </w:rPr>
        <w:t>Ideally experience in working in the health industry and an understanding of clinical governance.</w:t>
      </w:r>
    </w:p>
    <w:p w:rsidR="00D36A4C" w:rsidRPr="00527D1D" w:rsidRDefault="00D36A4C" w:rsidP="00513821">
      <w:pPr>
        <w:numPr>
          <w:ilvl w:val="0"/>
          <w:numId w:val="2"/>
        </w:numPr>
        <w:rPr>
          <w:rFonts w:ascii="Calibri" w:hAnsi="Calibri" w:cs="Calibri"/>
          <w:szCs w:val="22"/>
        </w:rPr>
      </w:pPr>
      <w:r w:rsidRPr="00527D1D">
        <w:rPr>
          <w:rFonts w:ascii="Calibri" w:hAnsi="Calibri" w:cs="Calibri"/>
          <w:szCs w:val="22"/>
        </w:rPr>
        <w:t>Well developed written and oral skills – the ability to communicate ideas in writing and verbally</w:t>
      </w:r>
    </w:p>
    <w:p w:rsidR="00D36A4C" w:rsidRPr="00527D1D" w:rsidRDefault="00D36A4C" w:rsidP="00513821">
      <w:pPr>
        <w:numPr>
          <w:ilvl w:val="0"/>
          <w:numId w:val="2"/>
        </w:numPr>
        <w:rPr>
          <w:rFonts w:ascii="Calibri" w:hAnsi="Calibri" w:cs="Calibri"/>
          <w:szCs w:val="22"/>
        </w:rPr>
      </w:pPr>
      <w:r w:rsidRPr="00527D1D">
        <w:rPr>
          <w:rFonts w:ascii="Calibri" w:hAnsi="Calibri" w:cs="Calibri"/>
          <w:szCs w:val="22"/>
        </w:rPr>
        <w:t>Excellent word processing and PC skills with an advanced knowledge of MS Word, MS Excel, graphic packages (PowerPoint</w:t>
      </w:r>
      <w:r w:rsidR="002C7C94" w:rsidRPr="00527D1D">
        <w:rPr>
          <w:rFonts w:ascii="Calibri" w:hAnsi="Calibri" w:cs="Calibri"/>
          <w:szCs w:val="22"/>
        </w:rPr>
        <w:t>/</w:t>
      </w:r>
      <w:r w:rsidRPr="00527D1D">
        <w:rPr>
          <w:rFonts w:ascii="Calibri" w:hAnsi="Calibri" w:cs="Calibri"/>
          <w:szCs w:val="22"/>
        </w:rPr>
        <w:t>Visio)</w:t>
      </w:r>
      <w:r w:rsidR="005E4AA4">
        <w:rPr>
          <w:rFonts w:ascii="Calibri" w:hAnsi="Calibri" w:cs="Calibri"/>
          <w:szCs w:val="22"/>
        </w:rPr>
        <w:t>, Outlook</w:t>
      </w:r>
    </w:p>
    <w:p w:rsidR="00D36A4C" w:rsidRPr="00527D1D" w:rsidRDefault="00D36A4C" w:rsidP="006E55F9">
      <w:pPr>
        <w:ind w:left="720"/>
        <w:rPr>
          <w:rFonts w:ascii="Calibri" w:hAnsi="Calibri" w:cs="Calibri"/>
          <w:szCs w:val="22"/>
        </w:rPr>
      </w:pPr>
    </w:p>
    <w:p w:rsidR="00D36A4C" w:rsidRPr="00527D1D" w:rsidRDefault="00D36A4C" w:rsidP="00D36A4C">
      <w:pPr>
        <w:tabs>
          <w:tab w:val="left" w:pos="465"/>
        </w:tabs>
        <w:spacing w:before="120"/>
        <w:rPr>
          <w:rFonts w:ascii="Calibri" w:hAnsi="Calibri" w:cs="Calibri"/>
          <w:b/>
          <w:szCs w:val="22"/>
        </w:rPr>
      </w:pPr>
      <w:r w:rsidRPr="00527D1D">
        <w:rPr>
          <w:rFonts w:ascii="Calibri" w:hAnsi="Calibri" w:cs="Calibri"/>
          <w:b/>
          <w:szCs w:val="22"/>
        </w:rPr>
        <w:t>b)</w:t>
      </w:r>
      <w:r w:rsidRPr="00527D1D">
        <w:rPr>
          <w:rFonts w:ascii="Calibri" w:hAnsi="Calibri" w:cs="Calibri"/>
          <w:b/>
          <w:szCs w:val="22"/>
        </w:rPr>
        <w:tab/>
        <w:t>Essential Professional Qualifications / Accreditations / Registrations:</w:t>
      </w:r>
    </w:p>
    <w:p w:rsidR="00D36A4C" w:rsidRPr="00527D1D" w:rsidRDefault="00D36A4C" w:rsidP="00513821">
      <w:pPr>
        <w:numPr>
          <w:ilvl w:val="0"/>
          <w:numId w:val="2"/>
        </w:numPr>
        <w:rPr>
          <w:rFonts w:ascii="Calibri" w:hAnsi="Calibri" w:cs="Calibri"/>
          <w:i/>
          <w:szCs w:val="22"/>
        </w:rPr>
      </w:pPr>
      <w:r w:rsidRPr="00527D1D">
        <w:rPr>
          <w:rFonts w:ascii="Calibri" w:hAnsi="Calibri" w:cs="Calibri"/>
          <w:szCs w:val="22"/>
        </w:rPr>
        <w:t xml:space="preserve">A relevant qualification is strongly desirable </w:t>
      </w:r>
      <w:r w:rsidR="006E55F9" w:rsidRPr="00527D1D">
        <w:rPr>
          <w:rFonts w:ascii="Calibri" w:hAnsi="Calibri" w:cs="Calibri"/>
          <w:szCs w:val="22"/>
        </w:rPr>
        <w:t>or relevant experience in business administration</w:t>
      </w:r>
    </w:p>
    <w:p w:rsidR="00D36A4C" w:rsidRPr="00527D1D" w:rsidRDefault="00D36A4C" w:rsidP="00513821">
      <w:pPr>
        <w:numPr>
          <w:ilvl w:val="0"/>
          <w:numId w:val="2"/>
        </w:numPr>
        <w:rPr>
          <w:rFonts w:ascii="Calibri" w:hAnsi="Calibri" w:cs="Calibri"/>
          <w:i/>
          <w:szCs w:val="22"/>
        </w:rPr>
      </w:pPr>
      <w:r w:rsidRPr="00527D1D">
        <w:rPr>
          <w:rFonts w:ascii="Calibri" w:hAnsi="Calibri" w:cs="Calibri"/>
          <w:szCs w:val="22"/>
        </w:rPr>
        <w:t>Must have a full, current and ‘clean’ drivers license</w:t>
      </w:r>
    </w:p>
    <w:p w:rsidR="00D36A4C" w:rsidRPr="00527D1D" w:rsidRDefault="00D36A4C" w:rsidP="00D36A4C">
      <w:pPr>
        <w:ind w:left="468"/>
        <w:rPr>
          <w:rFonts w:ascii="Calibri" w:hAnsi="Calibri" w:cs="Calibri"/>
          <w:szCs w:val="22"/>
        </w:rPr>
      </w:pPr>
    </w:p>
    <w:p w:rsidR="00D36A4C" w:rsidRPr="00527D1D" w:rsidRDefault="00D36A4C" w:rsidP="00D36A4C">
      <w:pPr>
        <w:tabs>
          <w:tab w:val="left" w:pos="465"/>
        </w:tabs>
        <w:spacing w:before="120"/>
        <w:ind w:firstLine="6"/>
        <w:rPr>
          <w:rFonts w:ascii="Calibri" w:hAnsi="Calibri" w:cs="Calibri"/>
          <w:b/>
          <w:szCs w:val="22"/>
        </w:rPr>
      </w:pPr>
      <w:r w:rsidRPr="00527D1D">
        <w:rPr>
          <w:rFonts w:ascii="Calibri" w:hAnsi="Calibri" w:cs="Calibri"/>
          <w:b/>
          <w:szCs w:val="22"/>
        </w:rPr>
        <w:t>c)</w:t>
      </w:r>
      <w:r w:rsidRPr="00527D1D">
        <w:rPr>
          <w:rFonts w:ascii="Calibri" w:hAnsi="Calibri" w:cs="Calibri"/>
          <w:b/>
          <w:szCs w:val="22"/>
        </w:rPr>
        <w:tab/>
      </w:r>
      <w:r w:rsidRPr="00527D1D">
        <w:rPr>
          <w:rFonts w:ascii="Calibri" w:hAnsi="Calibri" w:cs="Calibri"/>
          <w:b/>
          <w:bCs/>
          <w:szCs w:val="22"/>
        </w:rPr>
        <w:t>Someone well-suited to the role will place a high value on the following:</w:t>
      </w:r>
    </w:p>
    <w:p w:rsidR="00D36A4C" w:rsidRPr="00527D1D" w:rsidRDefault="00D36A4C" w:rsidP="00513821">
      <w:pPr>
        <w:numPr>
          <w:ilvl w:val="0"/>
          <w:numId w:val="10"/>
        </w:numPr>
        <w:tabs>
          <w:tab w:val="clear" w:pos="360"/>
          <w:tab w:val="num" w:pos="720"/>
        </w:tabs>
        <w:ind w:left="720"/>
        <w:rPr>
          <w:rFonts w:ascii="Calibri" w:hAnsi="Calibri" w:cs="Calibri"/>
          <w:szCs w:val="22"/>
        </w:rPr>
      </w:pPr>
      <w:r w:rsidRPr="00527D1D">
        <w:rPr>
          <w:rFonts w:ascii="Calibri" w:hAnsi="Calibri" w:cs="Calibri"/>
          <w:szCs w:val="22"/>
        </w:rPr>
        <w:t>Personal and professional integrity</w:t>
      </w:r>
    </w:p>
    <w:p w:rsidR="00D36A4C" w:rsidRPr="00527D1D" w:rsidRDefault="00D36A4C" w:rsidP="00513821">
      <w:pPr>
        <w:numPr>
          <w:ilvl w:val="0"/>
          <w:numId w:val="10"/>
        </w:numPr>
        <w:tabs>
          <w:tab w:val="clear" w:pos="360"/>
          <w:tab w:val="num" w:pos="720"/>
        </w:tabs>
        <w:ind w:left="720"/>
        <w:rPr>
          <w:rFonts w:ascii="Calibri" w:hAnsi="Calibri" w:cs="Calibri"/>
          <w:szCs w:val="22"/>
        </w:rPr>
      </w:pPr>
      <w:r w:rsidRPr="00527D1D">
        <w:rPr>
          <w:rFonts w:ascii="Calibri" w:hAnsi="Calibri" w:cs="Calibri"/>
          <w:szCs w:val="22"/>
        </w:rPr>
        <w:t>Provision of excellence in customer service</w:t>
      </w:r>
    </w:p>
    <w:p w:rsidR="00D36A4C" w:rsidRPr="00527D1D" w:rsidRDefault="00D36A4C" w:rsidP="00513821">
      <w:pPr>
        <w:numPr>
          <w:ilvl w:val="0"/>
          <w:numId w:val="8"/>
        </w:numPr>
        <w:tabs>
          <w:tab w:val="clear" w:pos="360"/>
          <w:tab w:val="num" w:pos="720"/>
        </w:tabs>
        <w:ind w:left="720"/>
        <w:rPr>
          <w:rFonts w:ascii="Calibri" w:hAnsi="Calibri" w:cs="Calibri"/>
          <w:szCs w:val="22"/>
        </w:rPr>
      </w:pPr>
      <w:r w:rsidRPr="00527D1D">
        <w:rPr>
          <w:rFonts w:ascii="Calibri" w:hAnsi="Calibri" w:cs="Calibri"/>
          <w:szCs w:val="22"/>
        </w:rPr>
        <w:t>Mature and reflective judgement - the ability to make good decisions under pressure and to handle a range of competing pressures at one time</w:t>
      </w:r>
    </w:p>
    <w:p w:rsidR="00D36A4C" w:rsidRPr="00527D1D" w:rsidRDefault="00D36A4C" w:rsidP="00513821">
      <w:pPr>
        <w:numPr>
          <w:ilvl w:val="0"/>
          <w:numId w:val="8"/>
        </w:numPr>
        <w:tabs>
          <w:tab w:val="clear" w:pos="360"/>
          <w:tab w:val="num" w:pos="720"/>
        </w:tabs>
        <w:ind w:left="720"/>
        <w:rPr>
          <w:rFonts w:ascii="Calibri" w:hAnsi="Calibri" w:cs="Calibri"/>
          <w:szCs w:val="22"/>
        </w:rPr>
      </w:pPr>
      <w:r w:rsidRPr="00527D1D">
        <w:rPr>
          <w:rFonts w:ascii="Calibri" w:hAnsi="Calibri" w:cs="Calibri"/>
          <w:szCs w:val="22"/>
        </w:rPr>
        <w:t>Flexible to respond to workload peaks and available at short notice</w:t>
      </w:r>
    </w:p>
    <w:p w:rsidR="002C7C94" w:rsidRDefault="002C7C94" w:rsidP="00513821">
      <w:pPr>
        <w:numPr>
          <w:ilvl w:val="0"/>
          <w:numId w:val="8"/>
        </w:numPr>
        <w:tabs>
          <w:tab w:val="clear" w:pos="360"/>
          <w:tab w:val="num" w:pos="720"/>
        </w:tabs>
        <w:ind w:left="720"/>
        <w:rPr>
          <w:rFonts w:ascii="Calibri" w:hAnsi="Calibri" w:cs="Calibri"/>
          <w:szCs w:val="22"/>
        </w:rPr>
      </w:pPr>
      <w:r w:rsidRPr="00527D1D">
        <w:rPr>
          <w:rFonts w:ascii="Calibri" w:hAnsi="Calibri" w:cs="Calibri"/>
          <w:szCs w:val="22"/>
        </w:rPr>
        <w:t>Ability to work under pressure and unplanned hours</w:t>
      </w:r>
    </w:p>
    <w:p w:rsidR="00CA174D" w:rsidRDefault="00CA174D" w:rsidP="00513821">
      <w:pPr>
        <w:numPr>
          <w:ilvl w:val="0"/>
          <w:numId w:val="8"/>
        </w:numPr>
        <w:tabs>
          <w:tab w:val="clear" w:pos="360"/>
          <w:tab w:val="num" w:pos="720"/>
        </w:tabs>
        <w:ind w:left="720"/>
        <w:rPr>
          <w:rFonts w:ascii="Calibri" w:hAnsi="Calibri" w:cs="Calibri"/>
          <w:szCs w:val="22"/>
        </w:rPr>
      </w:pPr>
      <w:r>
        <w:rPr>
          <w:rFonts w:ascii="Calibri" w:hAnsi="Calibri" w:cs="Calibri"/>
          <w:szCs w:val="22"/>
        </w:rPr>
        <w:t>Shows initiative and is self motivated</w:t>
      </w:r>
    </w:p>
    <w:p w:rsidR="003A050F" w:rsidRDefault="003A050F" w:rsidP="003A050F">
      <w:pPr>
        <w:ind w:left="720"/>
        <w:rPr>
          <w:rFonts w:ascii="Calibri" w:hAnsi="Calibri" w:cs="Calibri"/>
          <w:szCs w:val="22"/>
        </w:rPr>
      </w:pPr>
    </w:p>
    <w:p w:rsidR="007062A9" w:rsidRPr="0011719C" w:rsidRDefault="007062A9" w:rsidP="0011719C">
      <w:pPr>
        <w:tabs>
          <w:tab w:val="left" w:pos="0"/>
          <w:tab w:val="left" w:pos="426"/>
        </w:tabs>
        <w:rPr>
          <w:rFonts w:ascii="Calibri" w:hAnsi="Calibri" w:cs="Calibri"/>
          <w:b/>
          <w:szCs w:val="22"/>
        </w:rPr>
      </w:pPr>
      <w:r w:rsidRPr="0011719C">
        <w:rPr>
          <w:rFonts w:ascii="Calibri" w:hAnsi="Calibri" w:cs="Calibri"/>
          <w:b/>
          <w:szCs w:val="22"/>
        </w:rPr>
        <w:t xml:space="preserve">d) </w:t>
      </w:r>
      <w:r w:rsidR="0011719C">
        <w:rPr>
          <w:rFonts w:ascii="Calibri" w:hAnsi="Calibri" w:cs="Calibri"/>
          <w:b/>
          <w:szCs w:val="22"/>
        </w:rPr>
        <w:t xml:space="preserve">     </w:t>
      </w:r>
      <w:r w:rsidRPr="0011719C">
        <w:rPr>
          <w:rFonts w:ascii="Calibri" w:hAnsi="Calibri" w:cs="Calibri"/>
          <w:b/>
          <w:szCs w:val="22"/>
        </w:rPr>
        <w:t>Other</w:t>
      </w:r>
    </w:p>
    <w:p w:rsidR="007062A9" w:rsidRPr="006967E8" w:rsidRDefault="007062A9" w:rsidP="00513821">
      <w:pPr>
        <w:numPr>
          <w:ilvl w:val="0"/>
          <w:numId w:val="10"/>
        </w:numPr>
        <w:tabs>
          <w:tab w:val="clear" w:pos="360"/>
          <w:tab w:val="num" w:pos="709"/>
        </w:tabs>
        <w:ind w:left="709"/>
        <w:rPr>
          <w:rFonts w:ascii="Calibri" w:hAnsi="Calibri" w:cs="Calibri"/>
          <w:i/>
          <w:szCs w:val="22"/>
        </w:rPr>
      </w:pPr>
      <w:r w:rsidRPr="00527D1D">
        <w:rPr>
          <w:rFonts w:ascii="Calibri" w:hAnsi="Calibri" w:cs="Calibri"/>
          <w:szCs w:val="22"/>
        </w:rPr>
        <w:t xml:space="preserve">Is able to project a positive image for the service </w:t>
      </w:r>
    </w:p>
    <w:p w:rsidR="007062A9" w:rsidRPr="00527D1D" w:rsidRDefault="007062A9" w:rsidP="00513821">
      <w:pPr>
        <w:numPr>
          <w:ilvl w:val="0"/>
          <w:numId w:val="10"/>
        </w:numPr>
        <w:tabs>
          <w:tab w:val="clear" w:pos="360"/>
          <w:tab w:val="num" w:pos="709"/>
        </w:tabs>
        <w:ind w:left="709"/>
        <w:rPr>
          <w:rFonts w:ascii="Calibri" w:hAnsi="Calibri" w:cs="Calibri"/>
          <w:i/>
          <w:szCs w:val="22"/>
        </w:rPr>
      </w:pPr>
      <w:r>
        <w:rPr>
          <w:rFonts w:ascii="Calibri" w:hAnsi="Calibri" w:cs="Calibri"/>
          <w:szCs w:val="22"/>
        </w:rPr>
        <w:t>Can be trusted implicitly with confidential information</w:t>
      </w:r>
    </w:p>
    <w:p w:rsidR="00D36A4C" w:rsidRPr="00527D1D" w:rsidRDefault="00D36A4C" w:rsidP="00D36A4C">
      <w:pPr>
        <w:tabs>
          <w:tab w:val="left" w:pos="465"/>
        </w:tabs>
        <w:spacing w:before="120"/>
        <w:rPr>
          <w:rFonts w:ascii="Calibri" w:hAnsi="Calibri" w:cs="Calibri"/>
          <w:b/>
          <w:szCs w:val="22"/>
        </w:rPr>
      </w:pPr>
    </w:p>
    <w:p w:rsidR="00D36A4C" w:rsidRPr="00527D1D" w:rsidRDefault="00D36A4C" w:rsidP="00D36A4C">
      <w:pPr>
        <w:rPr>
          <w:rFonts w:ascii="Calibri" w:hAnsi="Calibri" w:cs="Calibri"/>
          <w:szCs w:val="22"/>
          <w:lang w:val="en-AU"/>
        </w:rPr>
      </w:pPr>
      <w:r w:rsidRPr="00527D1D">
        <w:rPr>
          <w:rFonts w:ascii="Calibri" w:hAnsi="Calibri" w:cs="Calibri"/>
          <w:szCs w:val="22"/>
          <w:lang w:val="en-AU"/>
        </w:rPr>
        <w:t xml:space="preserve">Wairarapa, Hutt Valley and Capital and Coast District Health Boards are committed to supporting the principles of Equal Employment Opportunities (EEO) through the provision and practice of equal access, consideration, and encouragement in the areas of employment, training, career development and promotion for all its employees. </w:t>
      </w:r>
    </w:p>
    <w:p w:rsidR="00D36A4C" w:rsidRPr="00527D1D" w:rsidRDefault="00D36A4C" w:rsidP="00D36A4C">
      <w:pPr>
        <w:rPr>
          <w:rFonts w:ascii="Calibri" w:hAnsi="Calibri" w:cs="Calibri"/>
          <w:szCs w:val="22"/>
          <w:lang w:val="en-AU"/>
        </w:rPr>
      </w:pPr>
    </w:p>
    <w:p w:rsidR="00D36A4C" w:rsidRPr="00527D1D" w:rsidRDefault="00D36A4C" w:rsidP="00D36A4C">
      <w:pPr>
        <w:rPr>
          <w:rFonts w:ascii="Calibri" w:hAnsi="Calibri" w:cs="Calibri"/>
          <w:szCs w:val="22"/>
          <w:lang w:val="en-AU"/>
        </w:rPr>
      </w:pPr>
      <w:r w:rsidRPr="00527D1D">
        <w:rPr>
          <w:rFonts w:ascii="Calibri" w:hAnsi="Calibri" w:cs="Calibri"/>
          <w:szCs w:val="22"/>
          <w:lang w:val="en-AU"/>
        </w:rPr>
        <w:t>The DHBs are committed to Te Tiriti o Waitangi principles of partnership, participation, equity and protection by ensuring that guidelines for employment policies and procedures are implemented in a way that recognises Māori cultural practices.</w:t>
      </w:r>
    </w:p>
    <w:p w:rsidR="00D36A4C" w:rsidRPr="00527D1D" w:rsidRDefault="00D36A4C" w:rsidP="00D36A4C">
      <w:pPr>
        <w:rPr>
          <w:rFonts w:ascii="Calibri" w:hAnsi="Calibri" w:cs="Calibri"/>
          <w:szCs w:val="22"/>
          <w:lang w:val="en-AU"/>
        </w:rPr>
      </w:pPr>
    </w:p>
    <w:p w:rsidR="00D36A4C" w:rsidRPr="00527D1D" w:rsidRDefault="00D36A4C" w:rsidP="00D36A4C">
      <w:pPr>
        <w:rPr>
          <w:rFonts w:ascii="Calibri" w:hAnsi="Calibri" w:cs="Calibri"/>
          <w:szCs w:val="22"/>
          <w:lang w:val="en-GB"/>
        </w:rPr>
      </w:pPr>
      <w:r w:rsidRPr="00527D1D">
        <w:rPr>
          <w:rFonts w:ascii="Calibri" w:hAnsi="Calibri" w:cs="Calibri"/>
          <w:szCs w:val="22"/>
          <w:lang w:val="en-GB"/>
        </w:rPr>
        <w:t>This role description will be reviewed regularly in order for it to continue to reflect the changing needs of the organisation.  Any changes will be discussed with the position holder before being made.  Annual objectives and performance measures will be set each year during the annual performance planning and development meeting.</w:t>
      </w:r>
    </w:p>
    <w:p w:rsidR="00D36A4C" w:rsidRPr="00527D1D" w:rsidRDefault="00D36A4C" w:rsidP="00136119">
      <w:pPr>
        <w:jc w:val="both"/>
        <w:rPr>
          <w:rFonts w:ascii="Calibri" w:hAnsi="Calibri" w:cs="Calibri"/>
          <w:b/>
          <w:szCs w:val="22"/>
          <w:lang w:val="en-GB"/>
        </w:rPr>
      </w:pPr>
    </w:p>
    <w:p w:rsidR="00D36A4C" w:rsidRPr="00527D1D" w:rsidRDefault="007062A9" w:rsidP="00B142B7">
      <w:pPr>
        <w:jc w:val="both"/>
        <w:rPr>
          <w:rFonts w:ascii="Calibri" w:hAnsi="Calibri" w:cs="Calibri"/>
          <w:b/>
          <w:szCs w:val="22"/>
          <w:lang w:val="en-GB"/>
        </w:rPr>
      </w:pPr>
      <w:r>
        <w:rPr>
          <w:rFonts w:ascii="Calibri" w:hAnsi="Calibri" w:cs="Calibri"/>
          <w:b/>
          <w:szCs w:val="22"/>
          <w:lang w:val="en-GB"/>
        </w:rPr>
        <w:t xml:space="preserve">Date Effective: </w:t>
      </w:r>
      <w:r w:rsidR="001A0176">
        <w:rPr>
          <w:rFonts w:ascii="Calibri" w:hAnsi="Calibri" w:cs="Calibri"/>
          <w:b/>
          <w:szCs w:val="22"/>
          <w:lang w:val="en-GB"/>
        </w:rPr>
        <w:t xml:space="preserve"> </w:t>
      </w:r>
      <w:r w:rsidR="005E4AA4">
        <w:rPr>
          <w:rFonts w:ascii="Calibri" w:hAnsi="Calibri" w:cs="Calibri"/>
          <w:b/>
          <w:szCs w:val="22"/>
          <w:lang w:val="en-GB"/>
        </w:rPr>
        <w:t>August 2017</w:t>
      </w:r>
    </w:p>
    <w:p w:rsidR="00136119" w:rsidRPr="00527D1D" w:rsidRDefault="00136119" w:rsidP="00136119">
      <w:pPr>
        <w:pStyle w:val="ListBullet"/>
        <w:numPr>
          <w:ilvl w:val="0"/>
          <w:numId w:val="0"/>
        </w:numPr>
        <w:rPr>
          <w:rFonts w:ascii="Calibri" w:hAnsi="Calibri" w:cs="Calibri"/>
          <w:sz w:val="22"/>
          <w:szCs w:val="22"/>
        </w:rPr>
      </w:pPr>
    </w:p>
    <w:sectPr w:rsidR="00136119" w:rsidRPr="00527D1D" w:rsidSect="003367A7">
      <w:headerReference w:type="default" r:id="rId15"/>
      <w:footerReference w:type="default" r:id="rId16"/>
      <w:footerReference w:type="first" r:id="rId17"/>
      <w:pgSz w:w="11907" w:h="16840" w:code="9"/>
      <w:pgMar w:top="851" w:right="167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2F1" w:rsidRDefault="008E72F1">
      <w:r>
        <w:separator/>
      </w:r>
    </w:p>
  </w:endnote>
  <w:endnote w:type="continuationSeparator" w:id="0">
    <w:p w:rsidR="008E72F1" w:rsidRDefault="008E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A9" w:rsidRDefault="000D13A9">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377A2D">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377A2D">
      <w:rPr>
        <w:b/>
        <w:bCs/>
        <w:noProof/>
      </w:rPr>
      <w:t>10</w:t>
    </w:r>
    <w:r>
      <w:rPr>
        <w:b/>
        <w:bCs/>
        <w:sz w:val="24"/>
      </w:rPr>
      <w:fldChar w:fldCharType="end"/>
    </w:r>
  </w:p>
  <w:p w:rsidR="000D13A9" w:rsidRDefault="000D13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A9" w:rsidRPr="00F021B8" w:rsidRDefault="000D13A9" w:rsidP="00F21419">
    <w:pPr>
      <w:tabs>
        <w:tab w:val="left" w:pos="0"/>
        <w:tab w:val="left" w:pos="6480"/>
      </w:tabs>
      <w:rPr>
        <w:sz w:val="18"/>
        <w:szCs w:val="18"/>
      </w:rPr>
    </w:pPr>
    <w:r w:rsidRPr="00F021B8">
      <w:rPr>
        <w:sz w:val="18"/>
        <w:szCs w:val="18"/>
      </w:rPr>
      <w:fldChar w:fldCharType="begin"/>
    </w:r>
    <w:r w:rsidRPr="00F021B8">
      <w:rPr>
        <w:sz w:val="18"/>
        <w:szCs w:val="18"/>
      </w:rPr>
      <w:instrText xml:space="preserve"> FILENAME </w:instrText>
    </w:r>
    <w:r w:rsidRPr="00F021B8">
      <w:rPr>
        <w:sz w:val="18"/>
        <w:szCs w:val="18"/>
      </w:rPr>
      <w:fldChar w:fldCharType="separate"/>
    </w:r>
    <w:r w:rsidR="00141C94">
      <w:rPr>
        <w:noProof/>
        <w:sz w:val="18"/>
        <w:szCs w:val="18"/>
      </w:rPr>
      <w:t>3DHB RD Administrator cc0315</w:t>
    </w:r>
    <w:r w:rsidRPr="00F021B8">
      <w:rPr>
        <w:sz w:val="18"/>
        <w:szCs w:val="18"/>
      </w:rPr>
      <w:fldChar w:fldCharType="end"/>
    </w:r>
    <w:r>
      <w:rPr>
        <w:sz w:val="18"/>
        <w:szCs w:val="18"/>
      </w:rPr>
      <w:t xml:space="preserve">  </w:t>
    </w:r>
    <w:r>
      <w:rPr>
        <w:sz w:val="18"/>
        <w:szCs w:val="18"/>
      </w:rPr>
      <w:tab/>
    </w:r>
    <w:r w:rsidRPr="00D25E34">
      <w:rPr>
        <w:sz w:val="18"/>
        <w:szCs w:val="18"/>
      </w:rPr>
      <w:t xml:space="preserve">Page </w:t>
    </w:r>
    <w:r w:rsidRPr="00D25E34">
      <w:rPr>
        <w:sz w:val="18"/>
        <w:szCs w:val="18"/>
      </w:rPr>
      <w:fldChar w:fldCharType="begin"/>
    </w:r>
    <w:r w:rsidRPr="00D25E34">
      <w:rPr>
        <w:sz w:val="18"/>
        <w:szCs w:val="18"/>
      </w:rPr>
      <w:instrText xml:space="preserve"> PAGE </w:instrText>
    </w:r>
    <w:r w:rsidRPr="00D25E34">
      <w:rPr>
        <w:sz w:val="18"/>
        <w:szCs w:val="18"/>
      </w:rPr>
      <w:fldChar w:fldCharType="separate"/>
    </w:r>
    <w:r>
      <w:rPr>
        <w:noProof/>
        <w:sz w:val="18"/>
        <w:szCs w:val="18"/>
      </w:rPr>
      <w:t>1</w:t>
    </w:r>
    <w:r w:rsidRPr="00D25E34">
      <w:rPr>
        <w:sz w:val="18"/>
        <w:szCs w:val="18"/>
      </w:rPr>
      <w:fldChar w:fldCharType="end"/>
    </w:r>
    <w:r w:rsidRPr="00D25E34">
      <w:rPr>
        <w:sz w:val="18"/>
        <w:szCs w:val="18"/>
      </w:rPr>
      <w:t xml:space="preserve"> of </w:t>
    </w:r>
    <w:r w:rsidRPr="00D25E34">
      <w:rPr>
        <w:sz w:val="18"/>
        <w:szCs w:val="18"/>
      </w:rPr>
      <w:fldChar w:fldCharType="begin"/>
    </w:r>
    <w:r w:rsidRPr="00D25E34">
      <w:rPr>
        <w:sz w:val="18"/>
        <w:szCs w:val="18"/>
      </w:rPr>
      <w:instrText xml:space="preserve"> NUMPAGES </w:instrText>
    </w:r>
    <w:r w:rsidRPr="00D25E34">
      <w:rPr>
        <w:sz w:val="18"/>
        <w:szCs w:val="18"/>
      </w:rPr>
      <w:fldChar w:fldCharType="separate"/>
    </w:r>
    <w:r w:rsidR="00141C94">
      <w:rPr>
        <w:noProof/>
        <w:sz w:val="18"/>
        <w:szCs w:val="18"/>
      </w:rPr>
      <w:t>10</w:t>
    </w:r>
    <w:r w:rsidRPr="00D25E3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2F1" w:rsidRDefault="008E72F1">
      <w:r>
        <w:separator/>
      </w:r>
    </w:p>
  </w:footnote>
  <w:footnote w:type="continuationSeparator" w:id="0">
    <w:p w:rsidR="008E72F1" w:rsidRDefault="008E7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A9" w:rsidRDefault="000D13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DDB"/>
    <w:multiLevelType w:val="hybridMultilevel"/>
    <w:tmpl w:val="17509FEE"/>
    <w:lvl w:ilvl="0" w:tplc="C7D4C99C">
      <w:numFmt w:val="bullet"/>
      <w:lvlText w:val="-"/>
      <w:lvlJc w:val="left"/>
      <w:pPr>
        <w:ind w:left="510" w:hanging="360"/>
      </w:pPr>
      <w:rPr>
        <w:rFonts w:ascii="Calibri" w:eastAsia="Times New Roman" w:hAnsi="Calibri" w:cs="Calibri" w:hint="default"/>
      </w:rPr>
    </w:lvl>
    <w:lvl w:ilvl="1" w:tplc="14090003" w:tentative="1">
      <w:start w:val="1"/>
      <w:numFmt w:val="bullet"/>
      <w:lvlText w:val="o"/>
      <w:lvlJc w:val="left"/>
      <w:pPr>
        <w:ind w:left="1230" w:hanging="360"/>
      </w:pPr>
      <w:rPr>
        <w:rFonts w:ascii="Courier New" w:hAnsi="Courier New" w:cs="Courier New" w:hint="default"/>
      </w:rPr>
    </w:lvl>
    <w:lvl w:ilvl="2" w:tplc="14090005" w:tentative="1">
      <w:start w:val="1"/>
      <w:numFmt w:val="bullet"/>
      <w:lvlText w:val=""/>
      <w:lvlJc w:val="left"/>
      <w:pPr>
        <w:ind w:left="1950" w:hanging="360"/>
      </w:pPr>
      <w:rPr>
        <w:rFonts w:ascii="Wingdings" w:hAnsi="Wingdings" w:hint="default"/>
      </w:rPr>
    </w:lvl>
    <w:lvl w:ilvl="3" w:tplc="14090001" w:tentative="1">
      <w:start w:val="1"/>
      <w:numFmt w:val="bullet"/>
      <w:lvlText w:val=""/>
      <w:lvlJc w:val="left"/>
      <w:pPr>
        <w:ind w:left="2670" w:hanging="360"/>
      </w:pPr>
      <w:rPr>
        <w:rFonts w:ascii="Symbol" w:hAnsi="Symbol" w:hint="default"/>
      </w:rPr>
    </w:lvl>
    <w:lvl w:ilvl="4" w:tplc="14090003" w:tentative="1">
      <w:start w:val="1"/>
      <w:numFmt w:val="bullet"/>
      <w:lvlText w:val="o"/>
      <w:lvlJc w:val="left"/>
      <w:pPr>
        <w:ind w:left="3390" w:hanging="360"/>
      </w:pPr>
      <w:rPr>
        <w:rFonts w:ascii="Courier New" w:hAnsi="Courier New" w:cs="Courier New" w:hint="default"/>
      </w:rPr>
    </w:lvl>
    <w:lvl w:ilvl="5" w:tplc="14090005" w:tentative="1">
      <w:start w:val="1"/>
      <w:numFmt w:val="bullet"/>
      <w:lvlText w:val=""/>
      <w:lvlJc w:val="left"/>
      <w:pPr>
        <w:ind w:left="4110" w:hanging="360"/>
      </w:pPr>
      <w:rPr>
        <w:rFonts w:ascii="Wingdings" w:hAnsi="Wingdings" w:hint="default"/>
      </w:rPr>
    </w:lvl>
    <w:lvl w:ilvl="6" w:tplc="14090001" w:tentative="1">
      <w:start w:val="1"/>
      <w:numFmt w:val="bullet"/>
      <w:lvlText w:val=""/>
      <w:lvlJc w:val="left"/>
      <w:pPr>
        <w:ind w:left="4830" w:hanging="360"/>
      </w:pPr>
      <w:rPr>
        <w:rFonts w:ascii="Symbol" w:hAnsi="Symbol" w:hint="default"/>
      </w:rPr>
    </w:lvl>
    <w:lvl w:ilvl="7" w:tplc="14090003" w:tentative="1">
      <w:start w:val="1"/>
      <w:numFmt w:val="bullet"/>
      <w:lvlText w:val="o"/>
      <w:lvlJc w:val="left"/>
      <w:pPr>
        <w:ind w:left="5550" w:hanging="360"/>
      </w:pPr>
      <w:rPr>
        <w:rFonts w:ascii="Courier New" w:hAnsi="Courier New" w:cs="Courier New" w:hint="default"/>
      </w:rPr>
    </w:lvl>
    <w:lvl w:ilvl="8" w:tplc="14090005" w:tentative="1">
      <w:start w:val="1"/>
      <w:numFmt w:val="bullet"/>
      <w:lvlText w:val=""/>
      <w:lvlJc w:val="left"/>
      <w:pPr>
        <w:ind w:left="6270" w:hanging="360"/>
      </w:pPr>
      <w:rPr>
        <w:rFonts w:ascii="Wingdings" w:hAnsi="Wingdings" w:hint="default"/>
      </w:rPr>
    </w:lvl>
  </w:abstractNum>
  <w:abstractNum w:abstractNumId="1">
    <w:nsid w:val="07A45953"/>
    <w:multiLevelType w:val="hybridMultilevel"/>
    <w:tmpl w:val="1AAA63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7EE761A"/>
    <w:multiLevelType w:val="hybridMultilevel"/>
    <w:tmpl w:val="A5E4ADE8"/>
    <w:lvl w:ilvl="0" w:tplc="13E23D10">
      <w:start w:val="1"/>
      <w:numFmt w:val="bullet"/>
      <w:pStyle w:val="bulletpd"/>
      <w:lvlText w:val=""/>
      <w:lvlJc w:val="left"/>
      <w:pPr>
        <w:tabs>
          <w:tab w:val="num" w:pos="180"/>
        </w:tabs>
        <w:ind w:left="180" w:hanging="360"/>
      </w:pPr>
      <w:rPr>
        <w:rFonts w:ascii="Symbol" w:hAnsi="Symbol" w:hint="default"/>
      </w:rPr>
    </w:lvl>
    <w:lvl w:ilvl="1" w:tplc="08090001">
      <w:start w:val="1"/>
      <w:numFmt w:val="bullet"/>
      <w:lvlText w:val=""/>
      <w:lvlJc w:val="left"/>
      <w:pPr>
        <w:tabs>
          <w:tab w:val="num" w:pos="900"/>
        </w:tabs>
        <w:ind w:left="900" w:hanging="360"/>
      </w:pPr>
      <w:rPr>
        <w:rFonts w:ascii="Symbol" w:hAnsi="Symbol"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3">
    <w:nsid w:val="0A5E5DFB"/>
    <w:multiLevelType w:val="singleLevel"/>
    <w:tmpl w:val="1F2666FE"/>
    <w:lvl w:ilvl="0">
      <w:start w:val="1"/>
      <w:numFmt w:val="bullet"/>
      <w:lvlText w:val=""/>
      <w:lvlJc w:val="left"/>
      <w:pPr>
        <w:tabs>
          <w:tab w:val="num" w:pos="360"/>
        </w:tabs>
        <w:ind w:left="360" w:hanging="360"/>
      </w:pPr>
      <w:rPr>
        <w:rFonts w:ascii="Symbol" w:hAnsi="Symbol" w:hint="default"/>
      </w:rPr>
    </w:lvl>
  </w:abstractNum>
  <w:abstractNum w:abstractNumId="4">
    <w:nsid w:val="11F05E5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29276F1A"/>
    <w:multiLevelType w:val="hybridMultilevel"/>
    <w:tmpl w:val="FEA6D0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AD1563A"/>
    <w:multiLevelType w:val="hybridMultilevel"/>
    <w:tmpl w:val="859A0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230015"/>
    <w:multiLevelType w:val="hybridMultilevel"/>
    <w:tmpl w:val="A434E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FDE167A"/>
    <w:multiLevelType w:val="hybridMultilevel"/>
    <w:tmpl w:val="EF60E67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33EA521A"/>
    <w:multiLevelType w:val="hybridMultilevel"/>
    <w:tmpl w:val="FA82CEF2"/>
    <w:lvl w:ilvl="0" w:tplc="768E9584">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0">
    <w:nsid w:val="34167506"/>
    <w:multiLevelType w:val="hybridMultilevel"/>
    <w:tmpl w:val="6CDA56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8D0326E"/>
    <w:multiLevelType w:val="hybridMultilevel"/>
    <w:tmpl w:val="D0A27C62"/>
    <w:lvl w:ilvl="0" w:tplc="F8686044">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FB83E08"/>
    <w:multiLevelType w:val="hybridMultilevel"/>
    <w:tmpl w:val="173837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22F4122"/>
    <w:multiLevelType w:val="hybridMultilevel"/>
    <w:tmpl w:val="139813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4B50E0B"/>
    <w:multiLevelType w:val="hybridMultilevel"/>
    <w:tmpl w:val="DEE0D5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4A5600EA"/>
    <w:multiLevelType w:val="hybridMultilevel"/>
    <w:tmpl w:val="965817F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4AB8324C"/>
    <w:multiLevelType w:val="hybridMultilevel"/>
    <w:tmpl w:val="560C9B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2C22418"/>
    <w:multiLevelType w:val="hybridMultilevel"/>
    <w:tmpl w:val="D73CC74E"/>
    <w:lvl w:ilvl="0" w:tplc="8FE49C4E">
      <w:start w:val="1"/>
      <w:numFmt w:val="lowerLetter"/>
      <w:lvlText w:val="%1)"/>
      <w:lvlJc w:val="left"/>
      <w:pPr>
        <w:tabs>
          <w:tab w:val="num" w:pos="465"/>
        </w:tabs>
        <w:ind w:left="465" w:hanging="465"/>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nsid w:val="5467387F"/>
    <w:multiLevelType w:val="hybridMultilevel"/>
    <w:tmpl w:val="5CFCB7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534005E"/>
    <w:multiLevelType w:val="hybridMultilevel"/>
    <w:tmpl w:val="93582F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C2831DF"/>
    <w:multiLevelType w:val="hybridMultilevel"/>
    <w:tmpl w:val="D8FA98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4BB36FA"/>
    <w:multiLevelType w:val="singleLevel"/>
    <w:tmpl w:val="B58080B6"/>
    <w:lvl w:ilvl="0">
      <w:start w:val="1"/>
      <w:numFmt w:val="bullet"/>
      <w:lvlText w:val=""/>
      <w:lvlJc w:val="left"/>
      <w:pPr>
        <w:tabs>
          <w:tab w:val="num" w:pos="720"/>
        </w:tabs>
        <w:ind w:left="432" w:hanging="72"/>
      </w:pPr>
      <w:rPr>
        <w:rFonts w:ascii="Symbol" w:hAnsi="Symbol" w:hint="default"/>
      </w:rPr>
    </w:lvl>
  </w:abstractNum>
  <w:abstractNum w:abstractNumId="22">
    <w:nsid w:val="670F75E0"/>
    <w:multiLevelType w:val="hybridMultilevel"/>
    <w:tmpl w:val="AC5CDF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9C87773"/>
    <w:multiLevelType w:val="singleLevel"/>
    <w:tmpl w:val="7D3837AC"/>
    <w:lvl w:ilvl="0">
      <w:start w:val="1"/>
      <w:numFmt w:val="bullet"/>
      <w:lvlText w:val=""/>
      <w:lvlJc w:val="left"/>
      <w:pPr>
        <w:tabs>
          <w:tab w:val="num" w:pos="360"/>
        </w:tabs>
        <w:ind w:left="360" w:hanging="360"/>
      </w:pPr>
      <w:rPr>
        <w:rFonts w:ascii="Symbol" w:hAnsi="Symbol" w:hint="default"/>
      </w:rPr>
    </w:lvl>
  </w:abstractNum>
  <w:abstractNum w:abstractNumId="24">
    <w:nsid w:val="6B7006E0"/>
    <w:multiLevelType w:val="hybridMultilevel"/>
    <w:tmpl w:val="C01C97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734D15F7"/>
    <w:multiLevelType w:val="hybridMultilevel"/>
    <w:tmpl w:val="AA4E09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5ED50C2"/>
    <w:multiLevelType w:val="hybridMultilevel"/>
    <w:tmpl w:val="7E04F3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8A564A"/>
    <w:multiLevelType w:val="hybridMultilevel"/>
    <w:tmpl w:val="3C0262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B704535"/>
    <w:multiLevelType w:val="hybridMultilevel"/>
    <w:tmpl w:val="7812CD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FCC7D7A"/>
    <w:multiLevelType w:val="hybridMultilevel"/>
    <w:tmpl w:val="628AC536"/>
    <w:lvl w:ilvl="0" w:tplc="16681596">
      <w:start w:val="1"/>
      <w:numFmt w:val="bullet"/>
      <w:lvlText w:val=""/>
      <w:lvlJc w:val="left"/>
      <w:pPr>
        <w:tabs>
          <w:tab w:val="num" w:pos="360"/>
        </w:tabs>
        <w:ind w:left="360" w:hanging="360"/>
      </w:pPr>
      <w:rPr>
        <w:rFonts w:ascii="Symbol" w:hAnsi="Symbol" w:hint="default"/>
        <w:sz w:val="24"/>
        <w:szCs w:val="24"/>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26"/>
  </w:num>
  <w:num w:numId="3">
    <w:abstractNumId w:val="29"/>
  </w:num>
  <w:num w:numId="4">
    <w:abstractNumId w:val="11"/>
  </w:num>
  <w:num w:numId="5">
    <w:abstractNumId w:val="2"/>
  </w:num>
  <w:num w:numId="6">
    <w:abstractNumId w:val="21"/>
  </w:num>
  <w:num w:numId="7">
    <w:abstractNumId w:val="6"/>
  </w:num>
  <w:num w:numId="8">
    <w:abstractNumId w:val="23"/>
  </w:num>
  <w:num w:numId="9">
    <w:abstractNumId w:val="13"/>
  </w:num>
  <w:num w:numId="10">
    <w:abstractNumId w:val="15"/>
  </w:num>
  <w:num w:numId="11">
    <w:abstractNumId w:val="17"/>
  </w:num>
  <w:num w:numId="12">
    <w:abstractNumId w:val="4"/>
  </w:num>
  <w:num w:numId="13">
    <w:abstractNumId w:val="8"/>
  </w:num>
  <w:num w:numId="14">
    <w:abstractNumId w:val="28"/>
  </w:num>
  <w:num w:numId="15">
    <w:abstractNumId w:val="24"/>
  </w:num>
  <w:num w:numId="16">
    <w:abstractNumId w:val="5"/>
  </w:num>
  <w:num w:numId="17">
    <w:abstractNumId w:val="27"/>
  </w:num>
  <w:num w:numId="18">
    <w:abstractNumId w:val="1"/>
  </w:num>
  <w:num w:numId="19">
    <w:abstractNumId w:val="19"/>
  </w:num>
  <w:num w:numId="20">
    <w:abstractNumId w:val="25"/>
  </w:num>
  <w:num w:numId="21">
    <w:abstractNumId w:val="20"/>
  </w:num>
  <w:num w:numId="22">
    <w:abstractNumId w:val="10"/>
  </w:num>
  <w:num w:numId="23">
    <w:abstractNumId w:val="7"/>
  </w:num>
  <w:num w:numId="24">
    <w:abstractNumId w:val="18"/>
  </w:num>
  <w:num w:numId="25">
    <w:abstractNumId w:val="22"/>
  </w:num>
  <w:num w:numId="26">
    <w:abstractNumId w:val="12"/>
  </w:num>
  <w:num w:numId="27">
    <w:abstractNumId w:val="3"/>
  </w:num>
  <w:num w:numId="28">
    <w:abstractNumId w:val="9"/>
  </w:num>
  <w:num w:numId="29">
    <w:abstractNumId w:val="0"/>
  </w:num>
  <w:num w:numId="30">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19"/>
    <w:rsid w:val="00004C3D"/>
    <w:rsid w:val="000251E4"/>
    <w:rsid w:val="00036AED"/>
    <w:rsid w:val="000406C1"/>
    <w:rsid w:val="00062D9A"/>
    <w:rsid w:val="00063DD2"/>
    <w:rsid w:val="000724AC"/>
    <w:rsid w:val="00084A5C"/>
    <w:rsid w:val="000870CB"/>
    <w:rsid w:val="00090E82"/>
    <w:rsid w:val="000948AE"/>
    <w:rsid w:val="000A1A9B"/>
    <w:rsid w:val="000B1B8B"/>
    <w:rsid w:val="000C5C13"/>
    <w:rsid w:val="000D13A9"/>
    <w:rsid w:val="000E13A1"/>
    <w:rsid w:val="0011719C"/>
    <w:rsid w:val="00127D2F"/>
    <w:rsid w:val="00132C8A"/>
    <w:rsid w:val="00136119"/>
    <w:rsid w:val="00141C94"/>
    <w:rsid w:val="001574D5"/>
    <w:rsid w:val="001578B1"/>
    <w:rsid w:val="00157F20"/>
    <w:rsid w:val="00175A44"/>
    <w:rsid w:val="00193626"/>
    <w:rsid w:val="0019476E"/>
    <w:rsid w:val="00196280"/>
    <w:rsid w:val="001A0176"/>
    <w:rsid w:val="001B54A6"/>
    <w:rsid w:val="001C3657"/>
    <w:rsid w:val="001D3B7A"/>
    <w:rsid w:val="001E3459"/>
    <w:rsid w:val="001E4DEA"/>
    <w:rsid w:val="001E51CF"/>
    <w:rsid w:val="002037CE"/>
    <w:rsid w:val="002069FE"/>
    <w:rsid w:val="002139AB"/>
    <w:rsid w:val="00233710"/>
    <w:rsid w:val="00241298"/>
    <w:rsid w:val="00254E1C"/>
    <w:rsid w:val="002710A7"/>
    <w:rsid w:val="00271ED6"/>
    <w:rsid w:val="00274810"/>
    <w:rsid w:val="002C7C94"/>
    <w:rsid w:val="002D0F21"/>
    <w:rsid w:val="002D240F"/>
    <w:rsid w:val="002D54DB"/>
    <w:rsid w:val="00327994"/>
    <w:rsid w:val="003367A7"/>
    <w:rsid w:val="0034654D"/>
    <w:rsid w:val="00350593"/>
    <w:rsid w:val="00360954"/>
    <w:rsid w:val="00377A2D"/>
    <w:rsid w:val="0038457A"/>
    <w:rsid w:val="003A050F"/>
    <w:rsid w:val="003B7046"/>
    <w:rsid w:val="003F07EC"/>
    <w:rsid w:val="0042114C"/>
    <w:rsid w:val="0044148F"/>
    <w:rsid w:val="00451347"/>
    <w:rsid w:val="0045698C"/>
    <w:rsid w:val="00477DA4"/>
    <w:rsid w:val="0048157E"/>
    <w:rsid w:val="00482BFF"/>
    <w:rsid w:val="00495BFE"/>
    <w:rsid w:val="004A0D75"/>
    <w:rsid w:val="004C5F76"/>
    <w:rsid w:val="004F435F"/>
    <w:rsid w:val="004F58D5"/>
    <w:rsid w:val="004F5A21"/>
    <w:rsid w:val="004F70B2"/>
    <w:rsid w:val="004F70F0"/>
    <w:rsid w:val="00510B36"/>
    <w:rsid w:val="00513821"/>
    <w:rsid w:val="00515FF2"/>
    <w:rsid w:val="005161EC"/>
    <w:rsid w:val="00517B41"/>
    <w:rsid w:val="00520010"/>
    <w:rsid w:val="0052266A"/>
    <w:rsid w:val="00523594"/>
    <w:rsid w:val="00527D1D"/>
    <w:rsid w:val="00527EFB"/>
    <w:rsid w:val="00540907"/>
    <w:rsid w:val="00563D55"/>
    <w:rsid w:val="005A7FE4"/>
    <w:rsid w:val="005B2CC7"/>
    <w:rsid w:val="005B3EF5"/>
    <w:rsid w:val="005E088F"/>
    <w:rsid w:val="005E0EAA"/>
    <w:rsid w:val="005E11E0"/>
    <w:rsid w:val="005E4AA4"/>
    <w:rsid w:val="006029F6"/>
    <w:rsid w:val="006316BB"/>
    <w:rsid w:val="006317F6"/>
    <w:rsid w:val="006551AD"/>
    <w:rsid w:val="006648AD"/>
    <w:rsid w:val="00665545"/>
    <w:rsid w:val="00687DC3"/>
    <w:rsid w:val="00692640"/>
    <w:rsid w:val="006967E8"/>
    <w:rsid w:val="006B4DAE"/>
    <w:rsid w:val="006D23DC"/>
    <w:rsid w:val="006D7323"/>
    <w:rsid w:val="006E036D"/>
    <w:rsid w:val="006E55F9"/>
    <w:rsid w:val="006E561E"/>
    <w:rsid w:val="006F7788"/>
    <w:rsid w:val="007062A9"/>
    <w:rsid w:val="007072B3"/>
    <w:rsid w:val="0074709C"/>
    <w:rsid w:val="00765BA5"/>
    <w:rsid w:val="007756DA"/>
    <w:rsid w:val="00786F8C"/>
    <w:rsid w:val="007B23CB"/>
    <w:rsid w:val="0080723A"/>
    <w:rsid w:val="00807F97"/>
    <w:rsid w:val="0081628A"/>
    <w:rsid w:val="008213AE"/>
    <w:rsid w:val="00847934"/>
    <w:rsid w:val="00850148"/>
    <w:rsid w:val="00851C5C"/>
    <w:rsid w:val="0087208F"/>
    <w:rsid w:val="00882862"/>
    <w:rsid w:val="00883607"/>
    <w:rsid w:val="00893044"/>
    <w:rsid w:val="008969A7"/>
    <w:rsid w:val="008A3D56"/>
    <w:rsid w:val="008C2731"/>
    <w:rsid w:val="008C3A8F"/>
    <w:rsid w:val="008D0509"/>
    <w:rsid w:val="008E72F1"/>
    <w:rsid w:val="008E7DB6"/>
    <w:rsid w:val="00903982"/>
    <w:rsid w:val="00907B26"/>
    <w:rsid w:val="00907B8D"/>
    <w:rsid w:val="00917894"/>
    <w:rsid w:val="00922D13"/>
    <w:rsid w:val="00924ABD"/>
    <w:rsid w:val="00952BDD"/>
    <w:rsid w:val="00994C76"/>
    <w:rsid w:val="00997B34"/>
    <w:rsid w:val="009B7CEB"/>
    <w:rsid w:val="009C16F0"/>
    <w:rsid w:val="009C772F"/>
    <w:rsid w:val="009E3E45"/>
    <w:rsid w:val="00A01AA5"/>
    <w:rsid w:val="00A03943"/>
    <w:rsid w:val="00A131DD"/>
    <w:rsid w:val="00A1786D"/>
    <w:rsid w:val="00A449A4"/>
    <w:rsid w:val="00A51AD0"/>
    <w:rsid w:val="00A53E1D"/>
    <w:rsid w:val="00A552FA"/>
    <w:rsid w:val="00A81262"/>
    <w:rsid w:val="00A84200"/>
    <w:rsid w:val="00A86620"/>
    <w:rsid w:val="00A86A36"/>
    <w:rsid w:val="00A9226A"/>
    <w:rsid w:val="00AA021A"/>
    <w:rsid w:val="00AA0CDD"/>
    <w:rsid w:val="00AA20D9"/>
    <w:rsid w:val="00AA4ABD"/>
    <w:rsid w:val="00AA4FA9"/>
    <w:rsid w:val="00AA6290"/>
    <w:rsid w:val="00AA6E0B"/>
    <w:rsid w:val="00AB7D1A"/>
    <w:rsid w:val="00AD2E3A"/>
    <w:rsid w:val="00AF0499"/>
    <w:rsid w:val="00AF23C5"/>
    <w:rsid w:val="00B049AD"/>
    <w:rsid w:val="00B142B7"/>
    <w:rsid w:val="00B23AC7"/>
    <w:rsid w:val="00B24162"/>
    <w:rsid w:val="00B37D54"/>
    <w:rsid w:val="00B51331"/>
    <w:rsid w:val="00B7419C"/>
    <w:rsid w:val="00B80642"/>
    <w:rsid w:val="00B82AA1"/>
    <w:rsid w:val="00B876F2"/>
    <w:rsid w:val="00BB14F4"/>
    <w:rsid w:val="00BB2EBF"/>
    <w:rsid w:val="00BB630A"/>
    <w:rsid w:val="00BC2D26"/>
    <w:rsid w:val="00C06823"/>
    <w:rsid w:val="00C16171"/>
    <w:rsid w:val="00C247F1"/>
    <w:rsid w:val="00C3107A"/>
    <w:rsid w:val="00C35288"/>
    <w:rsid w:val="00C35B32"/>
    <w:rsid w:val="00C36515"/>
    <w:rsid w:val="00C368AB"/>
    <w:rsid w:val="00C57691"/>
    <w:rsid w:val="00C71014"/>
    <w:rsid w:val="00CA042E"/>
    <w:rsid w:val="00CA174D"/>
    <w:rsid w:val="00CC1A46"/>
    <w:rsid w:val="00CC2E58"/>
    <w:rsid w:val="00CD1805"/>
    <w:rsid w:val="00CD76C9"/>
    <w:rsid w:val="00D05F67"/>
    <w:rsid w:val="00D108F1"/>
    <w:rsid w:val="00D13A79"/>
    <w:rsid w:val="00D14CF1"/>
    <w:rsid w:val="00D36A4C"/>
    <w:rsid w:val="00D5715B"/>
    <w:rsid w:val="00D838B4"/>
    <w:rsid w:val="00D96CDA"/>
    <w:rsid w:val="00DA011F"/>
    <w:rsid w:val="00DC72B9"/>
    <w:rsid w:val="00DD4C33"/>
    <w:rsid w:val="00E47547"/>
    <w:rsid w:val="00E735CF"/>
    <w:rsid w:val="00E845DB"/>
    <w:rsid w:val="00E9130F"/>
    <w:rsid w:val="00E95D23"/>
    <w:rsid w:val="00EA32F1"/>
    <w:rsid w:val="00EB45F0"/>
    <w:rsid w:val="00EB6F1B"/>
    <w:rsid w:val="00EE41B8"/>
    <w:rsid w:val="00EF250E"/>
    <w:rsid w:val="00F21419"/>
    <w:rsid w:val="00F267F7"/>
    <w:rsid w:val="00F42BDF"/>
    <w:rsid w:val="00F51EBA"/>
    <w:rsid w:val="00F52715"/>
    <w:rsid w:val="00F54680"/>
    <w:rsid w:val="00F56CD2"/>
    <w:rsid w:val="00F73BF1"/>
    <w:rsid w:val="00F828BB"/>
    <w:rsid w:val="00F83241"/>
    <w:rsid w:val="00FA3C82"/>
    <w:rsid w:val="00FB48B0"/>
    <w:rsid w:val="00FC4B9F"/>
    <w:rsid w:val="00FD4DC8"/>
    <w:rsid w:val="00FD6ED0"/>
    <w:rsid w:val="00FE6C37"/>
    <w:rsid w:val="00FE6FF3"/>
    <w:rsid w:val="00FF506A"/>
    <w:rsid w:val="00FF71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419"/>
    <w:rPr>
      <w:rFonts w:ascii="Arial" w:eastAsia="Times New Roman"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
    <w:name w:val="Titles"/>
    <w:basedOn w:val="Normal"/>
    <w:next w:val="Normal"/>
    <w:link w:val="TitlesChar"/>
    <w:rsid w:val="00F21419"/>
    <w:rPr>
      <w:rFonts w:eastAsia="Batang"/>
      <w:b/>
      <w:bCs/>
    </w:rPr>
  </w:style>
  <w:style w:type="character" w:customStyle="1" w:styleId="TitlesChar">
    <w:name w:val="Titles Char"/>
    <w:link w:val="Titles"/>
    <w:rsid w:val="00F21419"/>
    <w:rPr>
      <w:rFonts w:ascii="Arial" w:hAnsi="Arial"/>
      <w:b/>
      <w:bCs/>
      <w:sz w:val="22"/>
      <w:szCs w:val="24"/>
      <w:lang w:val="en-NZ" w:eastAsia="en-US" w:bidi="ar-SA"/>
    </w:rPr>
  </w:style>
  <w:style w:type="paragraph" w:styleId="Header">
    <w:name w:val="header"/>
    <w:basedOn w:val="Normal"/>
    <w:link w:val="HeaderChar"/>
    <w:rsid w:val="00A86620"/>
    <w:pPr>
      <w:tabs>
        <w:tab w:val="center" w:pos="4153"/>
        <w:tab w:val="right" w:pos="8306"/>
      </w:tabs>
    </w:pPr>
    <w:rPr>
      <w:lang w:val="x-none"/>
    </w:rPr>
  </w:style>
  <w:style w:type="paragraph" w:styleId="Footer">
    <w:name w:val="footer"/>
    <w:basedOn w:val="Normal"/>
    <w:link w:val="FooterChar"/>
    <w:uiPriority w:val="99"/>
    <w:rsid w:val="00A86620"/>
    <w:pPr>
      <w:tabs>
        <w:tab w:val="center" w:pos="4153"/>
        <w:tab w:val="right" w:pos="8306"/>
      </w:tabs>
    </w:pPr>
    <w:rPr>
      <w:lang w:val="x-none"/>
    </w:rPr>
  </w:style>
  <w:style w:type="character" w:styleId="CommentReference">
    <w:name w:val="annotation reference"/>
    <w:uiPriority w:val="99"/>
    <w:semiHidden/>
    <w:unhideWhenUsed/>
    <w:rsid w:val="00AA021A"/>
    <w:rPr>
      <w:sz w:val="16"/>
      <w:szCs w:val="16"/>
    </w:rPr>
  </w:style>
  <w:style w:type="paragraph" w:styleId="CommentText">
    <w:name w:val="annotation text"/>
    <w:basedOn w:val="Normal"/>
    <w:link w:val="CommentTextChar"/>
    <w:uiPriority w:val="99"/>
    <w:semiHidden/>
    <w:unhideWhenUsed/>
    <w:rsid w:val="00AA021A"/>
    <w:rPr>
      <w:sz w:val="20"/>
      <w:szCs w:val="20"/>
      <w:lang w:val="x-none"/>
    </w:rPr>
  </w:style>
  <w:style w:type="character" w:customStyle="1" w:styleId="CommentTextChar">
    <w:name w:val="Comment Text Char"/>
    <w:link w:val="CommentText"/>
    <w:uiPriority w:val="99"/>
    <w:semiHidden/>
    <w:rsid w:val="00AA021A"/>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AA021A"/>
    <w:rPr>
      <w:b/>
      <w:bCs/>
    </w:rPr>
  </w:style>
  <w:style w:type="character" w:customStyle="1" w:styleId="CommentSubjectChar">
    <w:name w:val="Comment Subject Char"/>
    <w:link w:val="CommentSubject"/>
    <w:uiPriority w:val="99"/>
    <w:semiHidden/>
    <w:rsid w:val="00AA021A"/>
    <w:rPr>
      <w:rFonts w:ascii="Arial" w:eastAsia="Times New Roman" w:hAnsi="Arial"/>
      <w:b/>
      <w:bCs/>
      <w:lang w:eastAsia="en-US"/>
    </w:rPr>
  </w:style>
  <w:style w:type="paragraph" w:styleId="BalloonText">
    <w:name w:val="Balloon Text"/>
    <w:basedOn w:val="Normal"/>
    <w:link w:val="BalloonTextChar"/>
    <w:uiPriority w:val="99"/>
    <w:semiHidden/>
    <w:unhideWhenUsed/>
    <w:rsid w:val="00AA021A"/>
    <w:rPr>
      <w:rFonts w:ascii="Tahoma" w:hAnsi="Tahoma"/>
      <w:sz w:val="16"/>
      <w:szCs w:val="16"/>
      <w:lang w:val="x-none"/>
    </w:rPr>
  </w:style>
  <w:style w:type="character" w:customStyle="1" w:styleId="BalloonTextChar">
    <w:name w:val="Balloon Text Char"/>
    <w:link w:val="BalloonText"/>
    <w:uiPriority w:val="99"/>
    <w:semiHidden/>
    <w:rsid w:val="00AA021A"/>
    <w:rPr>
      <w:rFonts w:ascii="Tahoma" w:eastAsia="Times New Roman" w:hAnsi="Tahoma" w:cs="Tahoma"/>
      <w:sz w:val="16"/>
      <w:szCs w:val="16"/>
      <w:lang w:eastAsia="en-US"/>
    </w:rPr>
  </w:style>
  <w:style w:type="character" w:customStyle="1" w:styleId="FooterChar">
    <w:name w:val="Footer Char"/>
    <w:link w:val="Footer"/>
    <w:uiPriority w:val="99"/>
    <w:rsid w:val="00DA011F"/>
    <w:rPr>
      <w:rFonts w:ascii="Arial" w:eastAsia="Times New Roman" w:hAnsi="Arial"/>
      <w:sz w:val="22"/>
      <w:szCs w:val="24"/>
      <w:lang w:eastAsia="en-US"/>
    </w:rPr>
  </w:style>
  <w:style w:type="character" w:customStyle="1" w:styleId="HeaderChar">
    <w:name w:val="Header Char"/>
    <w:link w:val="Header"/>
    <w:rsid w:val="00DA011F"/>
    <w:rPr>
      <w:rFonts w:ascii="Arial" w:eastAsia="Times New Roman" w:hAnsi="Arial"/>
      <w:sz w:val="22"/>
      <w:szCs w:val="24"/>
      <w:lang w:eastAsia="en-US"/>
    </w:rPr>
  </w:style>
  <w:style w:type="paragraph" w:customStyle="1" w:styleId="SubHeading">
    <w:name w:val="Sub Heading"/>
    <w:basedOn w:val="Normal"/>
    <w:next w:val="Normal"/>
    <w:link w:val="SubHeadingChar"/>
    <w:rsid w:val="009B7CEB"/>
    <w:pPr>
      <w:pBdr>
        <w:top w:val="single" w:sz="4" w:space="1" w:color="auto"/>
      </w:pBdr>
    </w:pPr>
    <w:rPr>
      <w:b/>
      <w:sz w:val="28"/>
      <w:lang w:val="x-none"/>
    </w:rPr>
  </w:style>
  <w:style w:type="paragraph" w:customStyle="1" w:styleId="CharCharChar">
    <w:name w:val="Char Char Char"/>
    <w:basedOn w:val="Normal"/>
    <w:rsid w:val="009B7CEB"/>
    <w:pPr>
      <w:spacing w:after="160" w:line="240" w:lineRule="exact"/>
    </w:pPr>
    <w:rPr>
      <w:sz w:val="20"/>
      <w:szCs w:val="20"/>
      <w:lang w:val="en-US"/>
    </w:rPr>
  </w:style>
  <w:style w:type="character" w:customStyle="1" w:styleId="SubHeadingChar">
    <w:name w:val="Sub Heading Char"/>
    <w:link w:val="SubHeading"/>
    <w:rsid w:val="009B7CEB"/>
    <w:rPr>
      <w:rFonts w:ascii="Arial" w:eastAsia="Times New Roman" w:hAnsi="Arial"/>
      <w:b/>
      <w:sz w:val="28"/>
      <w:szCs w:val="24"/>
      <w:lang w:eastAsia="en-US"/>
    </w:rPr>
  </w:style>
  <w:style w:type="paragraph" w:customStyle="1" w:styleId="bulletpd">
    <w:name w:val="bullet pd"/>
    <w:aliases w:val="11"/>
    <w:basedOn w:val="Normal"/>
    <w:autoRedefine/>
    <w:rsid w:val="007072B3"/>
    <w:pPr>
      <w:numPr>
        <w:numId w:val="5"/>
      </w:numPr>
      <w:spacing w:after="60"/>
      <w:ind w:hanging="180"/>
    </w:pPr>
    <w:rPr>
      <w:sz w:val="20"/>
      <w:szCs w:val="20"/>
      <w:lang w:eastAsia="en-GB"/>
    </w:rPr>
  </w:style>
  <w:style w:type="paragraph" w:styleId="BodyText2">
    <w:name w:val="Body Text 2"/>
    <w:basedOn w:val="Normal"/>
    <w:link w:val="BodyText2Char"/>
    <w:rsid w:val="007072B3"/>
    <w:pPr>
      <w:spacing w:after="120" w:line="480" w:lineRule="auto"/>
    </w:pPr>
  </w:style>
  <w:style w:type="character" w:customStyle="1" w:styleId="BodyText2Char">
    <w:name w:val="Body Text 2 Char"/>
    <w:link w:val="BodyText2"/>
    <w:rsid w:val="007072B3"/>
    <w:rPr>
      <w:rFonts w:ascii="Arial" w:eastAsia="Times New Roman" w:hAnsi="Arial"/>
      <w:sz w:val="22"/>
      <w:szCs w:val="24"/>
      <w:lang w:eastAsia="en-US"/>
    </w:rPr>
  </w:style>
  <w:style w:type="paragraph" w:styleId="ListBullet">
    <w:name w:val="List Bullet"/>
    <w:basedOn w:val="Normal"/>
    <w:rsid w:val="00136119"/>
    <w:pPr>
      <w:numPr>
        <w:numId w:val="4"/>
      </w:numPr>
    </w:pPr>
    <w:rPr>
      <w:rFonts w:ascii="Times New Roman" w:hAnsi="Times New Roman"/>
      <w:sz w:val="24"/>
    </w:rPr>
  </w:style>
  <w:style w:type="paragraph" w:customStyle="1" w:styleId="June1">
    <w:name w:val="June1"/>
    <w:next w:val="BodyText"/>
    <w:qFormat/>
    <w:rsid w:val="00D96CDA"/>
    <w:pPr>
      <w:spacing w:after="360"/>
      <w:jc w:val="both"/>
    </w:pPr>
    <w:rPr>
      <w:rFonts w:ascii="Cambria" w:eastAsia="Cambria" w:hAnsi="Cambria" w:cs="Cambria"/>
      <w:bCs/>
      <w:sz w:val="24"/>
      <w:szCs w:val="28"/>
      <w:lang w:val="en-AU" w:eastAsia="en-US"/>
    </w:rPr>
  </w:style>
  <w:style w:type="paragraph" w:styleId="BodyText">
    <w:name w:val="Body Text"/>
    <w:basedOn w:val="Normal"/>
    <w:link w:val="BodyTextChar"/>
    <w:uiPriority w:val="99"/>
    <w:semiHidden/>
    <w:unhideWhenUsed/>
    <w:rsid w:val="00D96CDA"/>
    <w:pPr>
      <w:spacing w:after="120"/>
    </w:pPr>
  </w:style>
  <w:style w:type="character" w:customStyle="1" w:styleId="BodyTextChar">
    <w:name w:val="Body Text Char"/>
    <w:link w:val="BodyText"/>
    <w:uiPriority w:val="99"/>
    <w:semiHidden/>
    <w:rsid w:val="00D96CDA"/>
    <w:rPr>
      <w:rFonts w:ascii="Arial" w:eastAsia="Times New Roman" w:hAnsi="Arial"/>
      <w:sz w:val="22"/>
      <w:szCs w:val="24"/>
      <w:lang w:eastAsia="en-US"/>
    </w:rPr>
  </w:style>
  <w:style w:type="paragraph" w:customStyle="1" w:styleId="BodyTextKeep">
    <w:name w:val="Body Text Keep"/>
    <w:basedOn w:val="BodyText"/>
    <w:rsid w:val="006E036D"/>
    <w:pPr>
      <w:keepNext/>
      <w:spacing w:after="160"/>
    </w:pPr>
    <w:rPr>
      <w:rFonts w:ascii="Times New Roman" w:hAnsi="Times New Roman"/>
      <w:sz w:val="20"/>
      <w:szCs w:val="20"/>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419"/>
    <w:rPr>
      <w:rFonts w:ascii="Arial" w:eastAsia="Times New Roman"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
    <w:name w:val="Titles"/>
    <w:basedOn w:val="Normal"/>
    <w:next w:val="Normal"/>
    <w:link w:val="TitlesChar"/>
    <w:rsid w:val="00F21419"/>
    <w:rPr>
      <w:rFonts w:eastAsia="Batang"/>
      <w:b/>
      <w:bCs/>
    </w:rPr>
  </w:style>
  <w:style w:type="character" w:customStyle="1" w:styleId="TitlesChar">
    <w:name w:val="Titles Char"/>
    <w:link w:val="Titles"/>
    <w:rsid w:val="00F21419"/>
    <w:rPr>
      <w:rFonts w:ascii="Arial" w:hAnsi="Arial"/>
      <w:b/>
      <w:bCs/>
      <w:sz w:val="22"/>
      <w:szCs w:val="24"/>
      <w:lang w:val="en-NZ" w:eastAsia="en-US" w:bidi="ar-SA"/>
    </w:rPr>
  </w:style>
  <w:style w:type="paragraph" w:styleId="Header">
    <w:name w:val="header"/>
    <w:basedOn w:val="Normal"/>
    <w:link w:val="HeaderChar"/>
    <w:rsid w:val="00A86620"/>
    <w:pPr>
      <w:tabs>
        <w:tab w:val="center" w:pos="4153"/>
        <w:tab w:val="right" w:pos="8306"/>
      </w:tabs>
    </w:pPr>
    <w:rPr>
      <w:lang w:val="x-none"/>
    </w:rPr>
  </w:style>
  <w:style w:type="paragraph" w:styleId="Footer">
    <w:name w:val="footer"/>
    <w:basedOn w:val="Normal"/>
    <w:link w:val="FooterChar"/>
    <w:uiPriority w:val="99"/>
    <w:rsid w:val="00A86620"/>
    <w:pPr>
      <w:tabs>
        <w:tab w:val="center" w:pos="4153"/>
        <w:tab w:val="right" w:pos="8306"/>
      </w:tabs>
    </w:pPr>
    <w:rPr>
      <w:lang w:val="x-none"/>
    </w:rPr>
  </w:style>
  <w:style w:type="character" w:styleId="CommentReference">
    <w:name w:val="annotation reference"/>
    <w:uiPriority w:val="99"/>
    <w:semiHidden/>
    <w:unhideWhenUsed/>
    <w:rsid w:val="00AA021A"/>
    <w:rPr>
      <w:sz w:val="16"/>
      <w:szCs w:val="16"/>
    </w:rPr>
  </w:style>
  <w:style w:type="paragraph" w:styleId="CommentText">
    <w:name w:val="annotation text"/>
    <w:basedOn w:val="Normal"/>
    <w:link w:val="CommentTextChar"/>
    <w:uiPriority w:val="99"/>
    <w:semiHidden/>
    <w:unhideWhenUsed/>
    <w:rsid w:val="00AA021A"/>
    <w:rPr>
      <w:sz w:val="20"/>
      <w:szCs w:val="20"/>
      <w:lang w:val="x-none"/>
    </w:rPr>
  </w:style>
  <w:style w:type="character" w:customStyle="1" w:styleId="CommentTextChar">
    <w:name w:val="Comment Text Char"/>
    <w:link w:val="CommentText"/>
    <w:uiPriority w:val="99"/>
    <w:semiHidden/>
    <w:rsid w:val="00AA021A"/>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AA021A"/>
    <w:rPr>
      <w:b/>
      <w:bCs/>
    </w:rPr>
  </w:style>
  <w:style w:type="character" w:customStyle="1" w:styleId="CommentSubjectChar">
    <w:name w:val="Comment Subject Char"/>
    <w:link w:val="CommentSubject"/>
    <w:uiPriority w:val="99"/>
    <w:semiHidden/>
    <w:rsid w:val="00AA021A"/>
    <w:rPr>
      <w:rFonts w:ascii="Arial" w:eastAsia="Times New Roman" w:hAnsi="Arial"/>
      <w:b/>
      <w:bCs/>
      <w:lang w:eastAsia="en-US"/>
    </w:rPr>
  </w:style>
  <w:style w:type="paragraph" w:styleId="BalloonText">
    <w:name w:val="Balloon Text"/>
    <w:basedOn w:val="Normal"/>
    <w:link w:val="BalloonTextChar"/>
    <w:uiPriority w:val="99"/>
    <w:semiHidden/>
    <w:unhideWhenUsed/>
    <w:rsid w:val="00AA021A"/>
    <w:rPr>
      <w:rFonts w:ascii="Tahoma" w:hAnsi="Tahoma"/>
      <w:sz w:val="16"/>
      <w:szCs w:val="16"/>
      <w:lang w:val="x-none"/>
    </w:rPr>
  </w:style>
  <w:style w:type="character" w:customStyle="1" w:styleId="BalloonTextChar">
    <w:name w:val="Balloon Text Char"/>
    <w:link w:val="BalloonText"/>
    <w:uiPriority w:val="99"/>
    <w:semiHidden/>
    <w:rsid w:val="00AA021A"/>
    <w:rPr>
      <w:rFonts w:ascii="Tahoma" w:eastAsia="Times New Roman" w:hAnsi="Tahoma" w:cs="Tahoma"/>
      <w:sz w:val="16"/>
      <w:szCs w:val="16"/>
      <w:lang w:eastAsia="en-US"/>
    </w:rPr>
  </w:style>
  <w:style w:type="character" w:customStyle="1" w:styleId="FooterChar">
    <w:name w:val="Footer Char"/>
    <w:link w:val="Footer"/>
    <w:uiPriority w:val="99"/>
    <w:rsid w:val="00DA011F"/>
    <w:rPr>
      <w:rFonts w:ascii="Arial" w:eastAsia="Times New Roman" w:hAnsi="Arial"/>
      <w:sz w:val="22"/>
      <w:szCs w:val="24"/>
      <w:lang w:eastAsia="en-US"/>
    </w:rPr>
  </w:style>
  <w:style w:type="character" w:customStyle="1" w:styleId="HeaderChar">
    <w:name w:val="Header Char"/>
    <w:link w:val="Header"/>
    <w:rsid w:val="00DA011F"/>
    <w:rPr>
      <w:rFonts w:ascii="Arial" w:eastAsia="Times New Roman" w:hAnsi="Arial"/>
      <w:sz w:val="22"/>
      <w:szCs w:val="24"/>
      <w:lang w:eastAsia="en-US"/>
    </w:rPr>
  </w:style>
  <w:style w:type="paragraph" w:customStyle="1" w:styleId="SubHeading">
    <w:name w:val="Sub Heading"/>
    <w:basedOn w:val="Normal"/>
    <w:next w:val="Normal"/>
    <w:link w:val="SubHeadingChar"/>
    <w:rsid w:val="009B7CEB"/>
    <w:pPr>
      <w:pBdr>
        <w:top w:val="single" w:sz="4" w:space="1" w:color="auto"/>
      </w:pBdr>
    </w:pPr>
    <w:rPr>
      <w:b/>
      <w:sz w:val="28"/>
      <w:lang w:val="x-none"/>
    </w:rPr>
  </w:style>
  <w:style w:type="paragraph" w:customStyle="1" w:styleId="CharCharChar">
    <w:name w:val="Char Char Char"/>
    <w:basedOn w:val="Normal"/>
    <w:rsid w:val="009B7CEB"/>
    <w:pPr>
      <w:spacing w:after="160" w:line="240" w:lineRule="exact"/>
    </w:pPr>
    <w:rPr>
      <w:sz w:val="20"/>
      <w:szCs w:val="20"/>
      <w:lang w:val="en-US"/>
    </w:rPr>
  </w:style>
  <w:style w:type="character" w:customStyle="1" w:styleId="SubHeadingChar">
    <w:name w:val="Sub Heading Char"/>
    <w:link w:val="SubHeading"/>
    <w:rsid w:val="009B7CEB"/>
    <w:rPr>
      <w:rFonts w:ascii="Arial" w:eastAsia="Times New Roman" w:hAnsi="Arial"/>
      <w:b/>
      <w:sz w:val="28"/>
      <w:szCs w:val="24"/>
      <w:lang w:eastAsia="en-US"/>
    </w:rPr>
  </w:style>
  <w:style w:type="paragraph" w:customStyle="1" w:styleId="bulletpd">
    <w:name w:val="bullet pd"/>
    <w:aliases w:val="11"/>
    <w:basedOn w:val="Normal"/>
    <w:autoRedefine/>
    <w:rsid w:val="007072B3"/>
    <w:pPr>
      <w:numPr>
        <w:numId w:val="5"/>
      </w:numPr>
      <w:spacing w:after="60"/>
      <w:ind w:hanging="180"/>
    </w:pPr>
    <w:rPr>
      <w:sz w:val="20"/>
      <w:szCs w:val="20"/>
      <w:lang w:eastAsia="en-GB"/>
    </w:rPr>
  </w:style>
  <w:style w:type="paragraph" w:styleId="BodyText2">
    <w:name w:val="Body Text 2"/>
    <w:basedOn w:val="Normal"/>
    <w:link w:val="BodyText2Char"/>
    <w:rsid w:val="007072B3"/>
    <w:pPr>
      <w:spacing w:after="120" w:line="480" w:lineRule="auto"/>
    </w:pPr>
  </w:style>
  <w:style w:type="character" w:customStyle="1" w:styleId="BodyText2Char">
    <w:name w:val="Body Text 2 Char"/>
    <w:link w:val="BodyText2"/>
    <w:rsid w:val="007072B3"/>
    <w:rPr>
      <w:rFonts w:ascii="Arial" w:eastAsia="Times New Roman" w:hAnsi="Arial"/>
      <w:sz w:val="22"/>
      <w:szCs w:val="24"/>
      <w:lang w:eastAsia="en-US"/>
    </w:rPr>
  </w:style>
  <w:style w:type="paragraph" w:styleId="ListBullet">
    <w:name w:val="List Bullet"/>
    <w:basedOn w:val="Normal"/>
    <w:rsid w:val="00136119"/>
    <w:pPr>
      <w:numPr>
        <w:numId w:val="4"/>
      </w:numPr>
    </w:pPr>
    <w:rPr>
      <w:rFonts w:ascii="Times New Roman" w:hAnsi="Times New Roman"/>
      <w:sz w:val="24"/>
    </w:rPr>
  </w:style>
  <w:style w:type="paragraph" w:customStyle="1" w:styleId="June1">
    <w:name w:val="June1"/>
    <w:next w:val="BodyText"/>
    <w:qFormat/>
    <w:rsid w:val="00D96CDA"/>
    <w:pPr>
      <w:spacing w:after="360"/>
      <w:jc w:val="both"/>
    </w:pPr>
    <w:rPr>
      <w:rFonts w:ascii="Cambria" w:eastAsia="Cambria" w:hAnsi="Cambria" w:cs="Cambria"/>
      <w:bCs/>
      <w:sz w:val="24"/>
      <w:szCs w:val="28"/>
      <w:lang w:val="en-AU" w:eastAsia="en-US"/>
    </w:rPr>
  </w:style>
  <w:style w:type="paragraph" w:styleId="BodyText">
    <w:name w:val="Body Text"/>
    <w:basedOn w:val="Normal"/>
    <w:link w:val="BodyTextChar"/>
    <w:uiPriority w:val="99"/>
    <w:semiHidden/>
    <w:unhideWhenUsed/>
    <w:rsid w:val="00D96CDA"/>
    <w:pPr>
      <w:spacing w:after="120"/>
    </w:pPr>
  </w:style>
  <w:style w:type="character" w:customStyle="1" w:styleId="BodyTextChar">
    <w:name w:val="Body Text Char"/>
    <w:link w:val="BodyText"/>
    <w:uiPriority w:val="99"/>
    <w:semiHidden/>
    <w:rsid w:val="00D96CDA"/>
    <w:rPr>
      <w:rFonts w:ascii="Arial" w:eastAsia="Times New Roman" w:hAnsi="Arial"/>
      <w:sz w:val="22"/>
      <w:szCs w:val="24"/>
      <w:lang w:eastAsia="en-US"/>
    </w:rPr>
  </w:style>
  <w:style w:type="paragraph" w:customStyle="1" w:styleId="BodyTextKeep">
    <w:name w:val="Body Text Keep"/>
    <w:basedOn w:val="BodyText"/>
    <w:rsid w:val="006E036D"/>
    <w:pPr>
      <w:keepNext/>
      <w:spacing w:after="160"/>
    </w:pPr>
    <w:rPr>
      <w:rFonts w:ascii="Times New Roman" w:hAnsi="Times New Roman"/>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2021">
      <w:bodyDiv w:val="1"/>
      <w:marLeft w:val="0"/>
      <w:marRight w:val="0"/>
      <w:marTop w:val="0"/>
      <w:marBottom w:val="0"/>
      <w:divBdr>
        <w:top w:val="none" w:sz="0" w:space="0" w:color="auto"/>
        <w:left w:val="none" w:sz="0" w:space="0" w:color="auto"/>
        <w:bottom w:val="none" w:sz="0" w:space="0" w:color="auto"/>
        <w:right w:val="none" w:sz="0" w:space="0" w:color="auto"/>
      </w:divBdr>
    </w:div>
    <w:div w:id="260770787">
      <w:bodyDiv w:val="1"/>
      <w:marLeft w:val="0"/>
      <w:marRight w:val="0"/>
      <w:marTop w:val="0"/>
      <w:marBottom w:val="0"/>
      <w:divBdr>
        <w:top w:val="none" w:sz="0" w:space="0" w:color="auto"/>
        <w:left w:val="none" w:sz="0" w:space="0" w:color="auto"/>
        <w:bottom w:val="none" w:sz="0" w:space="0" w:color="auto"/>
        <w:right w:val="none" w:sz="0" w:space="0" w:color="auto"/>
      </w:divBdr>
    </w:div>
    <w:div w:id="1477453646">
      <w:bodyDiv w:val="1"/>
      <w:marLeft w:val="0"/>
      <w:marRight w:val="0"/>
      <w:marTop w:val="0"/>
      <w:marBottom w:val="0"/>
      <w:divBdr>
        <w:top w:val="none" w:sz="0" w:space="0" w:color="auto"/>
        <w:left w:val="none" w:sz="0" w:space="0" w:color="auto"/>
        <w:bottom w:val="none" w:sz="0" w:space="0" w:color="auto"/>
        <w:right w:val="none" w:sz="0" w:space="0" w:color="auto"/>
      </w:divBdr>
    </w:div>
    <w:div w:id="19575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www.wairarapa.dhb.org.nz/WDHB/SubRegional/three_logo_template.gi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www.wairarapa.dhb.org.nz/WDHB/SubRegional/three_logo_template.gi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http://www.wairarapa.dhb.org.nz/WDHB/SubRegional/three_logo_template.gi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http://www.wairarapa.dhb.org.nz/WDHB/SubRegional/three_logo_template.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0D3D3-9608-42AB-A26B-70F30085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2932</Words>
  <Characters>16717</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Hutt Valley District Health Board</Company>
  <LinksUpToDate>false</LinksUpToDate>
  <CharactersWithSpaces>19610</CharactersWithSpaces>
  <SharedDoc>false</SharedDoc>
  <HLinks>
    <vt:vector size="18" baseType="variant">
      <vt:variant>
        <vt:i4>2424938</vt:i4>
      </vt:variant>
      <vt:variant>
        <vt:i4>-1</vt:i4>
      </vt:variant>
      <vt:variant>
        <vt:i4>1027</vt:i4>
      </vt:variant>
      <vt:variant>
        <vt:i4>1</vt:i4>
      </vt:variant>
      <vt:variant>
        <vt:lpwstr>http://www.wairarapa.dhb.org.nz/WDHB/SubRegional/three_logo_template.gif</vt:lpwstr>
      </vt:variant>
      <vt:variant>
        <vt:lpwstr/>
      </vt:variant>
      <vt:variant>
        <vt:i4>2424938</vt:i4>
      </vt:variant>
      <vt:variant>
        <vt:i4>-1</vt:i4>
      </vt:variant>
      <vt:variant>
        <vt:i4>1028</vt:i4>
      </vt:variant>
      <vt:variant>
        <vt:i4>1</vt:i4>
      </vt:variant>
      <vt:variant>
        <vt:lpwstr>http://www.wairarapa.dhb.org.nz/WDHB/SubRegional/three_logo_template.gif</vt:lpwstr>
      </vt:variant>
      <vt:variant>
        <vt:lpwstr/>
      </vt:variant>
      <vt:variant>
        <vt:i4>2424938</vt:i4>
      </vt:variant>
      <vt:variant>
        <vt:i4>-1</vt:i4>
      </vt:variant>
      <vt:variant>
        <vt:i4>1029</vt:i4>
      </vt:variant>
      <vt:variant>
        <vt:i4>1</vt:i4>
      </vt:variant>
      <vt:variant>
        <vt:lpwstr>http://www.wairarapa.dhb.org.nz/WDHB/SubRegional/three_logo_template.gif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LEF84</dc:creator>
  <cp:lastModifiedBy>Recruitment [HPNZ]</cp:lastModifiedBy>
  <cp:revision>2</cp:revision>
  <cp:lastPrinted>2015-05-04T02:00:00Z</cp:lastPrinted>
  <dcterms:created xsi:type="dcterms:W3CDTF">2017-09-13T02:03:00Z</dcterms:created>
  <dcterms:modified xsi:type="dcterms:W3CDTF">2017-09-13T02:03:00Z</dcterms:modified>
</cp:coreProperties>
</file>